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474" w:rsidRPr="00DD5474" w:rsidRDefault="00DD5474" w:rsidP="00DD5474">
      <w:pPr>
        <w:spacing w:after="0"/>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DD5474" w:rsidRDefault="00DD5474" w:rsidP="00DD5474">
      <w:pPr>
        <w:spacing w:after="0"/>
        <w:jc w:val="center"/>
        <w:rPr>
          <w:rFonts w:ascii="Arial" w:hAnsi="Arial" w:cs="Arial"/>
          <w:b/>
          <w:sz w:val="20"/>
          <w:szCs w:val="20"/>
          <w:u w:val="single"/>
        </w:rPr>
      </w:pPr>
    </w:p>
    <w:p w:rsidR="00F06AE0" w:rsidRDefault="00DD5474" w:rsidP="00DD5474">
      <w:pPr>
        <w:spacing w:after="0"/>
        <w:jc w:val="center"/>
        <w:rPr>
          <w:rFonts w:ascii="Arial" w:hAnsi="Arial" w:cs="Arial"/>
          <w:b/>
          <w:sz w:val="20"/>
          <w:szCs w:val="20"/>
          <w:u w:val="single"/>
        </w:rPr>
      </w:pPr>
      <w:r>
        <w:rPr>
          <w:rFonts w:ascii="Arial" w:hAnsi="Arial" w:cs="Arial"/>
          <w:b/>
          <w:sz w:val="20"/>
          <w:szCs w:val="20"/>
          <w:u w:val="single"/>
        </w:rPr>
        <w:t>Cell Division Lab</w:t>
      </w:r>
    </w:p>
    <w:p w:rsidR="00DD5474" w:rsidRDefault="00DD5474" w:rsidP="00DD5474">
      <w:pPr>
        <w:spacing w:after="0"/>
        <w:jc w:val="center"/>
        <w:rPr>
          <w:rFonts w:ascii="Arial" w:hAnsi="Arial" w:cs="Arial"/>
          <w:sz w:val="20"/>
          <w:szCs w:val="20"/>
        </w:rPr>
      </w:pPr>
      <w:r>
        <w:rPr>
          <w:rFonts w:ascii="Arial" w:hAnsi="Arial" w:cs="Arial"/>
          <w:sz w:val="20"/>
          <w:szCs w:val="20"/>
        </w:rPr>
        <w:t xml:space="preserve">AP Biology, Ms. </w:t>
      </w:r>
      <w:proofErr w:type="spellStart"/>
      <w:r>
        <w:rPr>
          <w:rFonts w:ascii="Arial" w:hAnsi="Arial" w:cs="Arial"/>
          <w:sz w:val="20"/>
          <w:szCs w:val="20"/>
        </w:rPr>
        <w:t>Ottolini</w:t>
      </w:r>
      <w:proofErr w:type="spellEnd"/>
    </w:p>
    <w:p w:rsidR="00DD5474" w:rsidRDefault="00DD5474" w:rsidP="00DD5474">
      <w:pPr>
        <w:spacing w:after="0"/>
        <w:jc w:val="center"/>
        <w:rPr>
          <w:rFonts w:ascii="Arial" w:hAnsi="Arial" w:cs="Arial"/>
          <w:sz w:val="20"/>
          <w:szCs w:val="20"/>
        </w:rPr>
      </w:pPr>
    </w:p>
    <w:p w:rsidR="00DD5474" w:rsidRDefault="00DD5474" w:rsidP="00DD5474">
      <w:pPr>
        <w:spacing w:after="0"/>
        <w:rPr>
          <w:rFonts w:ascii="Arial" w:hAnsi="Arial" w:cs="Arial"/>
          <w:i/>
          <w:sz w:val="20"/>
          <w:szCs w:val="20"/>
        </w:rPr>
      </w:pPr>
      <w:r>
        <w:rPr>
          <w:rFonts w:ascii="Arial" w:hAnsi="Arial" w:cs="Arial"/>
          <w:b/>
          <w:i/>
          <w:sz w:val="20"/>
          <w:szCs w:val="20"/>
        </w:rPr>
        <w:t xml:space="preserve">Overview: </w:t>
      </w:r>
      <w:r>
        <w:rPr>
          <w:rFonts w:ascii="Arial" w:hAnsi="Arial" w:cs="Arial"/>
          <w:i/>
          <w:sz w:val="20"/>
          <w:szCs w:val="20"/>
        </w:rPr>
        <w:t xml:space="preserve">In this lab, we will be investigating the effect of caffeine on the rate of mitosis in green onions (aka scallions).  We will be indirectly measuring the rate of mitosis by tracking the growth/length of the roots </w:t>
      </w:r>
      <w:r w:rsidR="00E122D5">
        <w:rPr>
          <w:rFonts w:ascii="Arial" w:hAnsi="Arial" w:cs="Arial"/>
          <w:i/>
          <w:sz w:val="20"/>
          <w:szCs w:val="20"/>
        </w:rPr>
        <w:t xml:space="preserve">in a control solution (distilled water) and three different solutions of varying caffeine concentrations.  We will also be directly measuring the rate of mitosis by comparing the number of cells in interphase vs. mitosis in onion roots treated in each of our four solutions.  (Note: a high percentage of cells in mitosis </w:t>
      </w:r>
      <w:proofErr w:type="gramStart"/>
      <w:r w:rsidR="00E122D5">
        <w:rPr>
          <w:rFonts w:ascii="Arial" w:hAnsi="Arial" w:cs="Arial"/>
          <w:i/>
          <w:sz w:val="20"/>
          <w:szCs w:val="20"/>
        </w:rPr>
        <w:t>indicates</w:t>
      </w:r>
      <w:proofErr w:type="gramEnd"/>
      <w:r w:rsidR="00E122D5">
        <w:rPr>
          <w:rFonts w:ascii="Arial" w:hAnsi="Arial" w:cs="Arial"/>
          <w:i/>
          <w:sz w:val="20"/>
          <w:szCs w:val="20"/>
        </w:rPr>
        <w:t xml:space="preserve"> that mitosis is occurring rapidly.)</w:t>
      </w:r>
    </w:p>
    <w:p w:rsidR="00E122D5" w:rsidRDefault="00E122D5" w:rsidP="00DD5474">
      <w:pPr>
        <w:spacing w:after="0"/>
        <w:rPr>
          <w:rFonts w:ascii="Arial" w:hAnsi="Arial" w:cs="Arial"/>
          <w:i/>
          <w:sz w:val="20"/>
          <w:szCs w:val="20"/>
        </w:rPr>
      </w:pPr>
    </w:p>
    <w:p w:rsidR="00E122D5" w:rsidRDefault="00E122D5" w:rsidP="00DD5474">
      <w:pPr>
        <w:spacing w:after="0"/>
        <w:rPr>
          <w:rFonts w:ascii="Arial" w:hAnsi="Arial" w:cs="Arial"/>
          <w:sz w:val="20"/>
          <w:szCs w:val="20"/>
        </w:rPr>
      </w:pPr>
      <w:r>
        <w:rPr>
          <w:rFonts w:ascii="Arial" w:hAnsi="Arial" w:cs="Arial"/>
          <w:b/>
          <w:i/>
          <w:sz w:val="20"/>
          <w:szCs w:val="20"/>
        </w:rPr>
        <w:t xml:space="preserve">Hypothesis: </w:t>
      </w:r>
      <w:r>
        <w:rPr>
          <w:rFonts w:ascii="Arial" w:hAnsi="Arial" w:cs="Arial"/>
          <w:sz w:val="20"/>
          <w:szCs w:val="20"/>
        </w:rPr>
        <w:t>There will be a statistically significant difference in the rates of mitosis in onions treated with caffeine vs. control onions.</w:t>
      </w:r>
    </w:p>
    <w:p w:rsidR="00E122D5" w:rsidRDefault="00E122D5" w:rsidP="00DD5474">
      <w:pPr>
        <w:spacing w:after="0"/>
        <w:rPr>
          <w:rFonts w:ascii="Arial" w:hAnsi="Arial" w:cs="Arial"/>
          <w:sz w:val="20"/>
          <w:szCs w:val="20"/>
        </w:rPr>
      </w:pPr>
    </w:p>
    <w:p w:rsidR="00E122D5" w:rsidRDefault="00E122D5" w:rsidP="00DD5474">
      <w:pPr>
        <w:spacing w:after="0"/>
        <w:rPr>
          <w:rFonts w:ascii="Arial" w:hAnsi="Arial" w:cs="Arial"/>
          <w:sz w:val="20"/>
          <w:szCs w:val="20"/>
        </w:rPr>
      </w:pPr>
      <w:r>
        <w:rPr>
          <w:rFonts w:ascii="Arial" w:hAnsi="Arial" w:cs="Arial"/>
          <w:b/>
          <w:i/>
          <w:sz w:val="20"/>
          <w:szCs w:val="20"/>
        </w:rPr>
        <w:t xml:space="preserve">Null Hypothesis: </w:t>
      </w:r>
      <w:r>
        <w:rPr>
          <w:rFonts w:ascii="Arial" w:hAnsi="Arial" w:cs="Arial"/>
          <w:sz w:val="20"/>
          <w:szCs w:val="20"/>
        </w:rPr>
        <w:t>There will be no statistically significant difference in the rates of mitosis in onions treated with caffeine vs. control onions.</w:t>
      </w:r>
    </w:p>
    <w:p w:rsidR="00E122D5" w:rsidRDefault="00E122D5" w:rsidP="00DD5474">
      <w:pPr>
        <w:spacing w:after="0"/>
        <w:rPr>
          <w:rFonts w:ascii="Arial" w:hAnsi="Arial" w:cs="Arial"/>
          <w:sz w:val="20"/>
          <w:szCs w:val="20"/>
        </w:rPr>
      </w:pPr>
    </w:p>
    <w:p w:rsidR="00E122D5" w:rsidRDefault="00E122D5" w:rsidP="00DD5474">
      <w:pPr>
        <w:spacing w:after="0"/>
        <w:rPr>
          <w:rFonts w:ascii="Arial" w:hAnsi="Arial" w:cs="Arial"/>
          <w:b/>
          <w:i/>
          <w:sz w:val="20"/>
          <w:szCs w:val="20"/>
        </w:rPr>
      </w:pPr>
      <w:r>
        <w:rPr>
          <w:rFonts w:ascii="Arial" w:hAnsi="Arial" w:cs="Arial"/>
          <w:b/>
          <w:i/>
          <w:sz w:val="20"/>
          <w:szCs w:val="20"/>
        </w:rPr>
        <w:t>Procedure</w:t>
      </w:r>
      <w:r w:rsidR="005E1CDE">
        <w:rPr>
          <w:rFonts w:ascii="Arial" w:hAnsi="Arial" w:cs="Arial"/>
          <w:b/>
          <w:i/>
          <w:sz w:val="20"/>
          <w:szCs w:val="20"/>
        </w:rPr>
        <w:t xml:space="preserve"> – </w:t>
      </w:r>
      <w:r>
        <w:rPr>
          <w:rFonts w:ascii="Arial" w:hAnsi="Arial" w:cs="Arial"/>
          <w:b/>
          <w:i/>
          <w:sz w:val="20"/>
          <w:szCs w:val="20"/>
        </w:rPr>
        <w:t>Set Up:</w:t>
      </w:r>
    </w:p>
    <w:p w:rsidR="00E122D5" w:rsidRDefault="00E122D5" w:rsidP="00E122D5">
      <w:pPr>
        <w:pStyle w:val="ListParagraph"/>
        <w:numPr>
          <w:ilvl w:val="0"/>
          <w:numId w:val="1"/>
        </w:numPr>
        <w:spacing w:after="0"/>
        <w:rPr>
          <w:rFonts w:ascii="Arial" w:hAnsi="Arial" w:cs="Arial"/>
          <w:sz w:val="20"/>
          <w:szCs w:val="20"/>
        </w:rPr>
      </w:pPr>
      <w:r>
        <w:rPr>
          <w:rFonts w:ascii="Arial" w:hAnsi="Arial" w:cs="Arial"/>
          <w:sz w:val="20"/>
          <w:szCs w:val="20"/>
        </w:rPr>
        <w:t>Obtain four green onions from your teacher.</w:t>
      </w:r>
    </w:p>
    <w:p w:rsidR="00E122D5" w:rsidRDefault="005E1CDE" w:rsidP="00E122D5">
      <w:pPr>
        <w:pStyle w:val="ListParagraph"/>
        <w:numPr>
          <w:ilvl w:val="0"/>
          <w:numId w:val="1"/>
        </w:numPr>
        <w:spacing w:after="0"/>
        <w:rPr>
          <w:rFonts w:ascii="Arial" w:hAnsi="Arial" w:cs="Arial"/>
          <w:sz w:val="20"/>
          <w:szCs w:val="20"/>
        </w:rPr>
      </w:pPr>
      <w:r>
        <w:rPr>
          <w:rFonts w:ascii="Arial" w:hAnsi="Arial" w:cs="Arial"/>
          <w:sz w:val="20"/>
          <w:szCs w:val="20"/>
        </w:rPr>
        <w:t>Trim all roots to a length of approximately 1 mm from the base of the bulb.</w:t>
      </w:r>
    </w:p>
    <w:p w:rsidR="005E1CDE" w:rsidRDefault="005E1CDE" w:rsidP="005E1CDE">
      <w:pPr>
        <w:pStyle w:val="ListParagraph"/>
        <w:numPr>
          <w:ilvl w:val="0"/>
          <w:numId w:val="1"/>
        </w:numPr>
        <w:spacing w:after="0"/>
        <w:rPr>
          <w:rFonts w:ascii="Arial" w:hAnsi="Arial" w:cs="Arial"/>
          <w:sz w:val="20"/>
          <w:szCs w:val="20"/>
        </w:rPr>
      </w:pPr>
      <w:r>
        <w:rPr>
          <w:rFonts w:ascii="Arial" w:hAnsi="Arial" w:cs="Arial"/>
          <w:sz w:val="20"/>
          <w:szCs w:val="20"/>
        </w:rPr>
        <w:t xml:space="preserve">Place one onion in the class beaker of each treatment solution—distilled water, 1 </w:t>
      </w:r>
      <w:proofErr w:type="spellStart"/>
      <w:r>
        <w:rPr>
          <w:rFonts w:ascii="Arial" w:hAnsi="Arial" w:cs="Arial"/>
          <w:sz w:val="20"/>
          <w:szCs w:val="20"/>
        </w:rPr>
        <w:t>mM</w:t>
      </w:r>
      <w:proofErr w:type="spellEnd"/>
      <w:r>
        <w:rPr>
          <w:rFonts w:ascii="Arial" w:hAnsi="Arial" w:cs="Arial"/>
          <w:sz w:val="20"/>
          <w:szCs w:val="20"/>
        </w:rPr>
        <w:t xml:space="preserve"> (</w:t>
      </w:r>
      <w:proofErr w:type="spellStart"/>
      <w:r>
        <w:rPr>
          <w:rFonts w:ascii="Arial" w:hAnsi="Arial" w:cs="Arial"/>
          <w:sz w:val="20"/>
          <w:szCs w:val="20"/>
        </w:rPr>
        <w:t>millimolar</w:t>
      </w:r>
      <w:proofErr w:type="spellEnd"/>
      <w:r>
        <w:rPr>
          <w:rFonts w:ascii="Arial" w:hAnsi="Arial" w:cs="Arial"/>
          <w:sz w:val="20"/>
          <w:szCs w:val="20"/>
        </w:rPr>
        <w:t xml:space="preserve">) caffeine, 5 </w:t>
      </w:r>
      <w:proofErr w:type="spellStart"/>
      <w:r>
        <w:rPr>
          <w:rFonts w:ascii="Arial" w:hAnsi="Arial" w:cs="Arial"/>
          <w:sz w:val="20"/>
          <w:szCs w:val="20"/>
        </w:rPr>
        <w:t>mM</w:t>
      </w:r>
      <w:proofErr w:type="spellEnd"/>
      <w:r>
        <w:rPr>
          <w:rFonts w:ascii="Arial" w:hAnsi="Arial" w:cs="Arial"/>
          <w:sz w:val="20"/>
          <w:szCs w:val="20"/>
        </w:rPr>
        <w:t xml:space="preserve"> caffeine, and 10 </w:t>
      </w:r>
      <w:proofErr w:type="spellStart"/>
      <w:r>
        <w:rPr>
          <w:rFonts w:ascii="Arial" w:hAnsi="Arial" w:cs="Arial"/>
          <w:sz w:val="20"/>
          <w:szCs w:val="20"/>
        </w:rPr>
        <w:t>mM</w:t>
      </w:r>
      <w:proofErr w:type="spellEnd"/>
      <w:r>
        <w:rPr>
          <w:rFonts w:ascii="Arial" w:hAnsi="Arial" w:cs="Arial"/>
          <w:sz w:val="20"/>
          <w:szCs w:val="20"/>
        </w:rPr>
        <w:t xml:space="preserve"> caffeine.</w:t>
      </w:r>
    </w:p>
    <w:p w:rsidR="005E1CDE" w:rsidRDefault="005E1CDE" w:rsidP="005E1CDE">
      <w:pPr>
        <w:pStyle w:val="ListParagraph"/>
        <w:numPr>
          <w:ilvl w:val="0"/>
          <w:numId w:val="1"/>
        </w:numPr>
        <w:spacing w:after="0"/>
        <w:rPr>
          <w:rFonts w:ascii="Arial" w:hAnsi="Arial" w:cs="Arial"/>
          <w:sz w:val="20"/>
          <w:szCs w:val="20"/>
        </w:rPr>
      </w:pPr>
      <w:r>
        <w:rPr>
          <w:rFonts w:ascii="Arial" w:hAnsi="Arial" w:cs="Arial"/>
          <w:sz w:val="20"/>
          <w:szCs w:val="20"/>
        </w:rPr>
        <w:t xml:space="preserve">Leave the roots in the beakers for 48 hours until the next class period. </w:t>
      </w:r>
    </w:p>
    <w:p w:rsidR="005E1CDE" w:rsidRDefault="005E1CDE" w:rsidP="005E1CDE">
      <w:pPr>
        <w:spacing w:after="0"/>
        <w:rPr>
          <w:rFonts w:ascii="Arial" w:hAnsi="Arial" w:cs="Arial"/>
          <w:sz w:val="20"/>
          <w:szCs w:val="20"/>
        </w:rPr>
      </w:pPr>
    </w:p>
    <w:p w:rsidR="005E1CDE" w:rsidRDefault="005E1CDE" w:rsidP="005E1CDE">
      <w:pPr>
        <w:spacing w:after="0"/>
        <w:rPr>
          <w:rFonts w:ascii="Arial" w:hAnsi="Arial" w:cs="Arial"/>
          <w:b/>
          <w:i/>
          <w:sz w:val="20"/>
          <w:szCs w:val="20"/>
        </w:rPr>
      </w:pPr>
      <w:r>
        <w:rPr>
          <w:rFonts w:ascii="Arial" w:hAnsi="Arial" w:cs="Arial"/>
          <w:b/>
          <w:i/>
          <w:sz w:val="20"/>
          <w:szCs w:val="20"/>
        </w:rPr>
        <w:t>Procedure – Collecting Data:</w:t>
      </w:r>
    </w:p>
    <w:p w:rsidR="005E1CDE" w:rsidRDefault="005E1CDE" w:rsidP="005E1CDE">
      <w:pPr>
        <w:pStyle w:val="ListParagraph"/>
        <w:numPr>
          <w:ilvl w:val="0"/>
          <w:numId w:val="2"/>
        </w:numPr>
        <w:spacing w:after="0"/>
        <w:rPr>
          <w:rFonts w:ascii="Arial" w:hAnsi="Arial" w:cs="Arial"/>
          <w:sz w:val="20"/>
          <w:szCs w:val="20"/>
        </w:rPr>
      </w:pPr>
      <w:r>
        <w:rPr>
          <w:rFonts w:ascii="Arial" w:hAnsi="Arial" w:cs="Arial"/>
          <w:sz w:val="20"/>
          <w:szCs w:val="20"/>
        </w:rPr>
        <w:t>Remove the onions from their beakers of solution.</w:t>
      </w:r>
    </w:p>
    <w:p w:rsidR="005E1CDE" w:rsidRDefault="005E1CDE" w:rsidP="005E1CDE">
      <w:pPr>
        <w:pStyle w:val="ListParagraph"/>
        <w:numPr>
          <w:ilvl w:val="0"/>
          <w:numId w:val="2"/>
        </w:numPr>
        <w:spacing w:after="0"/>
        <w:rPr>
          <w:rFonts w:ascii="Arial" w:hAnsi="Arial" w:cs="Arial"/>
          <w:sz w:val="20"/>
          <w:szCs w:val="20"/>
        </w:rPr>
      </w:pPr>
      <w:r>
        <w:rPr>
          <w:rFonts w:ascii="Arial" w:hAnsi="Arial" w:cs="Arial"/>
          <w:sz w:val="20"/>
          <w:szCs w:val="20"/>
        </w:rPr>
        <w:t xml:space="preserve">Measure the length of all root tips (or just choose five if there are more than five).  You are measuring new root growth, so make sure to subtract 1 mm (the initial length of the root tips) from each length. </w:t>
      </w:r>
    </w:p>
    <w:p w:rsidR="005E1CDE" w:rsidRDefault="005E1CDE" w:rsidP="005E1CDE">
      <w:pPr>
        <w:pStyle w:val="ListParagraph"/>
        <w:numPr>
          <w:ilvl w:val="0"/>
          <w:numId w:val="2"/>
        </w:numPr>
        <w:spacing w:after="0"/>
        <w:rPr>
          <w:rFonts w:ascii="Arial" w:hAnsi="Arial" w:cs="Arial"/>
          <w:sz w:val="20"/>
          <w:szCs w:val="20"/>
        </w:rPr>
      </w:pPr>
      <w:r>
        <w:rPr>
          <w:rFonts w:ascii="Arial" w:hAnsi="Arial" w:cs="Arial"/>
          <w:sz w:val="20"/>
          <w:szCs w:val="20"/>
        </w:rPr>
        <w:t xml:space="preserve">Record the length of the root tips in Data Table A and determine the average/mean root length for roots from each solution.  </w:t>
      </w:r>
    </w:p>
    <w:p w:rsidR="008A0EED" w:rsidRDefault="008A0EED" w:rsidP="008A0EED">
      <w:pPr>
        <w:pStyle w:val="ListParagraph"/>
        <w:numPr>
          <w:ilvl w:val="0"/>
          <w:numId w:val="2"/>
        </w:numPr>
        <w:spacing w:after="0"/>
        <w:rPr>
          <w:rFonts w:ascii="Arial" w:hAnsi="Arial" w:cs="Arial"/>
          <w:sz w:val="20"/>
          <w:szCs w:val="20"/>
        </w:rPr>
      </w:pPr>
      <w:r>
        <w:rPr>
          <w:rFonts w:ascii="Arial" w:hAnsi="Arial" w:cs="Arial"/>
          <w:sz w:val="20"/>
          <w:szCs w:val="20"/>
        </w:rPr>
        <w:t>Cut a 1 cm root tip from one of your onions and place it on a clean microscope slide.</w:t>
      </w:r>
    </w:p>
    <w:p w:rsidR="008A0EED" w:rsidRDefault="008A0EED" w:rsidP="008A0EED">
      <w:pPr>
        <w:pStyle w:val="ListParagraph"/>
        <w:numPr>
          <w:ilvl w:val="0"/>
          <w:numId w:val="2"/>
        </w:numPr>
        <w:spacing w:after="0"/>
        <w:rPr>
          <w:rFonts w:ascii="Arial" w:hAnsi="Arial" w:cs="Arial"/>
          <w:sz w:val="20"/>
          <w:szCs w:val="20"/>
        </w:rPr>
      </w:pPr>
      <w:r w:rsidRPr="008A0EED">
        <w:rPr>
          <w:rFonts w:ascii="Arial" w:hAnsi="Arial" w:cs="Arial"/>
          <w:sz w:val="20"/>
          <w:szCs w:val="20"/>
        </w:rPr>
        <w:t xml:space="preserve">Using a </w:t>
      </w:r>
      <w:r>
        <w:rPr>
          <w:rFonts w:ascii="Arial" w:hAnsi="Arial" w:cs="Arial"/>
          <w:sz w:val="20"/>
          <w:szCs w:val="20"/>
        </w:rPr>
        <w:t>pipette</w:t>
      </w:r>
      <w:r w:rsidRPr="008A0EED">
        <w:rPr>
          <w:rFonts w:ascii="Arial" w:hAnsi="Arial" w:cs="Arial"/>
          <w:sz w:val="20"/>
          <w:szCs w:val="20"/>
        </w:rPr>
        <w:t xml:space="preserve">, </w:t>
      </w:r>
      <w:r>
        <w:rPr>
          <w:rFonts w:ascii="Arial" w:hAnsi="Arial" w:cs="Arial"/>
          <w:sz w:val="20"/>
          <w:szCs w:val="20"/>
        </w:rPr>
        <w:t>add 1 drop</w:t>
      </w:r>
      <w:r w:rsidRPr="008A0EED">
        <w:rPr>
          <w:rFonts w:ascii="Arial" w:hAnsi="Arial" w:cs="Arial"/>
          <w:sz w:val="20"/>
          <w:szCs w:val="20"/>
        </w:rPr>
        <w:t xml:space="preserve"> of 1 M hydrochl</w:t>
      </w:r>
      <w:r>
        <w:rPr>
          <w:rFonts w:ascii="Arial" w:hAnsi="Arial" w:cs="Arial"/>
          <w:sz w:val="20"/>
          <w:szCs w:val="20"/>
        </w:rPr>
        <w:t>oric acid to cover the root tip</w:t>
      </w:r>
      <w:r w:rsidRPr="008A0EED">
        <w:rPr>
          <w:rFonts w:ascii="Arial" w:hAnsi="Arial" w:cs="Arial"/>
          <w:sz w:val="20"/>
          <w:szCs w:val="20"/>
        </w:rPr>
        <w:t xml:space="preserve"> on the microscope slide.</w:t>
      </w:r>
    </w:p>
    <w:p w:rsidR="008A0EED" w:rsidRDefault="008A0EED" w:rsidP="008A0EED">
      <w:pPr>
        <w:pStyle w:val="ListParagraph"/>
        <w:numPr>
          <w:ilvl w:val="0"/>
          <w:numId w:val="2"/>
        </w:numPr>
        <w:spacing w:after="0"/>
        <w:rPr>
          <w:rFonts w:ascii="Arial" w:hAnsi="Arial" w:cs="Arial"/>
          <w:sz w:val="20"/>
          <w:szCs w:val="20"/>
        </w:rPr>
      </w:pPr>
      <w:r>
        <w:rPr>
          <w:rFonts w:ascii="Arial" w:hAnsi="Arial" w:cs="Arial"/>
          <w:sz w:val="20"/>
          <w:szCs w:val="20"/>
        </w:rPr>
        <w:t>Allow the root tip</w:t>
      </w:r>
      <w:r w:rsidRPr="008A0EED">
        <w:rPr>
          <w:rFonts w:ascii="Arial" w:hAnsi="Arial" w:cs="Arial"/>
          <w:sz w:val="20"/>
          <w:szCs w:val="20"/>
        </w:rPr>
        <w:t xml:space="preserve"> to soak in the acid for 5 minutes.</w:t>
      </w:r>
    </w:p>
    <w:p w:rsidR="008A0EED" w:rsidRPr="008A0EED" w:rsidRDefault="008A0EED" w:rsidP="008A0EED">
      <w:pPr>
        <w:pStyle w:val="ListParagraph"/>
        <w:numPr>
          <w:ilvl w:val="0"/>
          <w:numId w:val="2"/>
        </w:numPr>
        <w:spacing w:after="0"/>
        <w:rPr>
          <w:rFonts w:ascii="Arial" w:hAnsi="Arial" w:cs="Arial"/>
          <w:sz w:val="20"/>
          <w:szCs w:val="20"/>
        </w:rPr>
      </w:pPr>
      <w:r w:rsidRPr="008A0EED">
        <w:rPr>
          <w:rFonts w:ascii="Arial" w:hAnsi="Arial" w:cs="Arial"/>
          <w:sz w:val="20"/>
          <w:szCs w:val="20"/>
        </w:rPr>
        <w:t xml:space="preserve">After 5 minutes, use a </w:t>
      </w:r>
      <w:r>
        <w:rPr>
          <w:rFonts w:ascii="Arial" w:hAnsi="Arial" w:cs="Arial"/>
          <w:sz w:val="20"/>
          <w:szCs w:val="20"/>
        </w:rPr>
        <w:t>Kim wipe</w:t>
      </w:r>
      <w:r w:rsidRPr="008A0EED">
        <w:rPr>
          <w:rFonts w:ascii="Arial" w:hAnsi="Arial" w:cs="Arial"/>
          <w:sz w:val="20"/>
          <w:szCs w:val="20"/>
        </w:rPr>
        <w:t xml:space="preserve"> and carefully blot away excess hydrochloric acid from the slide. </w:t>
      </w:r>
    </w:p>
    <w:p w:rsidR="008A0EED" w:rsidRDefault="008A0EED" w:rsidP="008A0EED">
      <w:pPr>
        <w:pStyle w:val="ListParagraph"/>
        <w:numPr>
          <w:ilvl w:val="0"/>
          <w:numId w:val="2"/>
        </w:numPr>
        <w:spacing w:after="0"/>
        <w:rPr>
          <w:rFonts w:ascii="Arial" w:hAnsi="Arial" w:cs="Arial"/>
          <w:sz w:val="20"/>
          <w:szCs w:val="20"/>
        </w:rPr>
      </w:pPr>
      <w:r>
        <w:rPr>
          <w:rFonts w:ascii="Arial" w:hAnsi="Arial" w:cs="Arial"/>
          <w:sz w:val="20"/>
          <w:szCs w:val="20"/>
        </w:rPr>
        <w:t>Using a pipette, add 1 drop</w:t>
      </w:r>
      <w:r w:rsidRPr="008A0EED">
        <w:rPr>
          <w:rFonts w:ascii="Arial" w:hAnsi="Arial" w:cs="Arial"/>
          <w:sz w:val="20"/>
          <w:szCs w:val="20"/>
        </w:rPr>
        <w:t xml:space="preserve"> of </w:t>
      </w:r>
      <w:r>
        <w:rPr>
          <w:rFonts w:ascii="Arial" w:hAnsi="Arial" w:cs="Arial"/>
          <w:sz w:val="20"/>
          <w:szCs w:val="20"/>
        </w:rPr>
        <w:t>distilled water to the root tip</w:t>
      </w:r>
      <w:r w:rsidRPr="008A0EED">
        <w:rPr>
          <w:rFonts w:ascii="Arial" w:hAnsi="Arial" w:cs="Arial"/>
          <w:sz w:val="20"/>
          <w:szCs w:val="20"/>
        </w:rPr>
        <w:t>.</w:t>
      </w:r>
    </w:p>
    <w:p w:rsidR="008A0EED" w:rsidRDefault="008A0EED" w:rsidP="008A0EED">
      <w:pPr>
        <w:pStyle w:val="ListParagraph"/>
        <w:numPr>
          <w:ilvl w:val="0"/>
          <w:numId w:val="2"/>
        </w:numPr>
        <w:spacing w:after="0"/>
        <w:rPr>
          <w:rFonts w:ascii="Arial" w:hAnsi="Arial" w:cs="Arial"/>
          <w:sz w:val="20"/>
          <w:szCs w:val="20"/>
        </w:rPr>
      </w:pPr>
      <w:r w:rsidRPr="008A0EED">
        <w:rPr>
          <w:rFonts w:ascii="Arial" w:hAnsi="Arial" w:cs="Arial"/>
          <w:sz w:val="20"/>
          <w:szCs w:val="20"/>
        </w:rPr>
        <w:t xml:space="preserve">Use a </w:t>
      </w:r>
      <w:r>
        <w:rPr>
          <w:rFonts w:ascii="Arial" w:hAnsi="Arial" w:cs="Arial"/>
          <w:sz w:val="20"/>
          <w:szCs w:val="20"/>
        </w:rPr>
        <w:t>Kim wipe</w:t>
      </w:r>
      <w:r w:rsidRPr="008A0EED">
        <w:rPr>
          <w:rFonts w:ascii="Arial" w:hAnsi="Arial" w:cs="Arial"/>
          <w:sz w:val="20"/>
          <w:szCs w:val="20"/>
        </w:rPr>
        <w:t xml:space="preserve"> to blot away excess water.</w:t>
      </w:r>
    </w:p>
    <w:p w:rsidR="008A0EED" w:rsidRDefault="008A0EED" w:rsidP="008A0EED">
      <w:pPr>
        <w:pStyle w:val="ListParagraph"/>
        <w:numPr>
          <w:ilvl w:val="0"/>
          <w:numId w:val="2"/>
        </w:numPr>
        <w:spacing w:after="0"/>
        <w:rPr>
          <w:rFonts w:ascii="Arial" w:hAnsi="Arial" w:cs="Arial"/>
          <w:sz w:val="20"/>
          <w:szCs w:val="20"/>
        </w:rPr>
      </w:pPr>
      <w:r>
        <w:rPr>
          <w:rFonts w:ascii="Arial" w:hAnsi="Arial" w:cs="Arial"/>
          <w:sz w:val="20"/>
          <w:szCs w:val="20"/>
        </w:rPr>
        <w:t>Using a pipette, add 1 drop of methylene blue stain to the root tip.</w:t>
      </w:r>
    </w:p>
    <w:p w:rsidR="008A0EED" w:rsidRDefault="008A0EED" w:rsidP="008A0EED">
      <w:pPr>
        <w:pStyle w:val="ListParagraph"/>
        <w:numPr>
          <w:ilvl w:val="0"/>
          <w:numId w:val="2"/>
        </w:numPr>
        <w:spacing w:after="0"/>
        <w:rPr>
          <w:rFonts w:ascii="Arial" w:hAnsi="Arial" w:cs="Arial"/>
          <w:sz w:val="20"/>
          <w:szCs w:val="20"/>
        </w:rPr>
      </w:pPr>
      <w:r w:rsidRPr="008A0EED">
        <w:rPr>
          <w:rFonts w:ascii="Arial" w:hAnsi="Arial" w:cs="Arial"/>
          <w:sz w:val="20"/>
          <w:szCs w:val="20"/>
        </w:rPr>
        <w:t>Allow the root tips to soak in the stain for 3 minutes.</w:t>
      </w:r>
    </w:p>
    <w:p w:rsidR="008A0EED" w:rsidRDefault="008A0EED" w:rsidP="008A0EED">
      <w:pPr>
        <w:pStyle w:val="ListParagraph"/>
        <w:numPr>
          <w:ilvl w:val="0"/>
          <w:numId w:val="2"/>
        </w:numPr>
        <w:spacing w:after="0"/>
        <w:rPr>
          <w:rFonts w:ascii="Arial" w:hAnsi="Arial" w:cs="Arial"/>
          <w:sz w:val="20"/>
          <w:szCs w:val="20"/>
        </w:rPr>
      </w:pPr>
      <w:proofErr w:type="gramStart"/>
      <w:r w:rsidRPr="008A0EED">
        <w:rPr>
          <w:rFonts w:ascii="Arial" w:hAnsi="Arial" w:cs="Arial"/>
          <w:sz w:val="20"/>
          <w:szCs w:val="20"/>
        </w:rPr>
        <w:t xml:space="preserve">Use a </w:t>
      </w:r>
      <w:r>
        <w:rPr>
          <w:rFonts w:ascii="Arial" w:hAnsi="Arial" w:cs="Arial"/>
          <w:sz w:val="20"/>
          <w:szCs w:val="20"/>
        </w:rPr>
        <w:t>Kim wipe</w:t>
      </w:r>
      <w:proofErr w:type="gramEnd"/>
      <w:r w:rsidRPr="008A0EED">
        <w:rPr>
          <w:rFonts w:ascii="Arial" w:hAnsi="Arial" w:cs="Arial"/>
          <w:sz w:val="20"/>
          <w:szCs w:val="20"/>
        </w:rPr>
        <w:t xml:space="preserve"> to blot away excess methylene blue stain.</w:t>
      </w:r>
    </w:p>
    <w:p w:rsidR="008A0EED" w:rsidRDefault="008A0EED" w:rsidP="008A0EED">
      <w:pPr>
        <w:pStyle w:val="ListParagraph"/>
        <w:numPr>
          <w:ilvl w:val="0"/>
          <w:numId w:val="2"/>
        </w:numPr>
        <w:spacing w:after="0"/>
        <w:rPr>
          <w:rFonts w:ascii="Arial" w:hAnsi="Arial" w:cs="Arial"/>
          <w:sz w:val="20"/>
          <w:szCs w:val="20"/>
        </w:rPr>
      </w:pPr>
      <w:r w:rsidRPr="008A0EED">
        <w:rPr>
          <w:rFonts w:ascii="Arial" w:hAnsi="Arial" w:cs="Arial"/>
          <w:sz w:val="20"/>
          <w:szCs w:val="20"/>
        </w:rPr>
        <w:t>Add 1 drop of d</w:t>
      </w:r>
      <w:r>
        <w:rPr>
          <w:rFonts w:ascii="Arial" w:hAnsi="Arial" w:cs="Arial"/>
          <w:sz w:val="20"/>
          <w:szCs w:val="20"/>
        </w:rPr>
        <w:t>istilled water to the root tip</w:t>
      </w:r>
      <w:r w:rsidRPr="008A0EED">
        <w:rPr>
          <w:rFonts w:ascii="Arial" w:hAnsi="Arial" w:cs="Arial"/>
          <w:sz w:val="20"/>
          <w:szCs w:val="20"/>
        </w:rPr>
        <w:t>.</w:t>
      </w:r>
    </w:p>
    <w:p w:rsidR="008A0EED" w:rsidRDefault="008A0EED" w:rsidP="008A0EED">
      <w:pPr>
        <w:pStyle w:val="ListParagraph"/>
        <w:numPr>
          <w:ilvl w:val="0"/>
          <w:numId w:val="2"/>
        </w:numPr>
        <w:spacing w:after="0"/>
        <w:rPr>
          <w:rFonts w:ascii="Arial" w:hAnsi="Arial" w:cs="Arial"/>
          <w:sz w:val="20"/>
          <w:szCs w:val="20"/>
        </w:rPr>
      </w:pPr>
      <w:r w:rsidRPr="008A0EED">
        <w:rPr>
          <w:rFonts w:ascii="Arial" w:hAnsi="Arial" w:cs="Arial"/>
          <w:sz w:val="20"/>
          <w:szCs w:val="20"/>
        </w:rPr>
        <w:t>Place</w:t>
      </w:r>
      <w:r>
        <w:rPr>
          <w:rFonts w:ascii="Arial" w:hAnsi="Arial" w:cs="Arial"/>
          <w:sz w:val="20"/>
          <w:szCs w:val="20"/>
        </w:rPr>
        <w:t xml:space="preserve"> a cover slip on the root tip</w:t>
      </w:r>
      <w:r w:rsidRPr="008A0EED">
        <w:rPr>
          <w:rFonts w:ascii="Arial" w:hAnsi="Arial" w:cs="Arial"/>
          <w:sz w:val="20"/>
          <w:szCs w:val="20"/>
        </w:rPr>
        <w:t>. Using the eraser end of a pencil, gently apply pressure on the cover slip to squash the</w:t>
      </w:r>
      <w:r>
        <w:rPr>
          <w:rFonts w:ascii="Arial" w:hAnsi="Arial" w:cs="Arial"/>
          <w:sz w:val="20"/>
          <w:szCs w:val="20"/>
        </w:rPr>
        <w:t xml:space="preserve"> </w:t>
      </w:r>
      <w:r w:rsidRPr="008A0EED">
        <w:rPr>
          <w:rFonts w:ascii="Arial" w:hAnsi="Arial" w:cs="Arial"/>
          <w:sz w:val="20"/>
          <w:szCs w:val="20"/>
        </w:rPr>
        <w:t>root tissue. Apply an even do</w:t>
      </w:r>
      <w:r>
        <w:rPr>
          <w:rFonts w:ascii="Arial" w:hAnsi="Arial" w:cs="Arial"/>
          <w:sz w:val="20"/>
          <w:szCs w:val="20"/>
        </w:rPr>
        <w:t>wnward pressure on the root tip</w:t>
      </w:r>
      <w:r w:rsidRPr="008A0EED">
        <w:rPr>
          <w:rFonts w:ascii="Arial" w:hAnsi="Arial" w:cs="Arial"/>
          <w:sz w:val="20"/>
          <w:szCs w:val="20"/>
        </w:rPr>
        <w:t xml:space="preserve"> and cover slip but not so hard as to break the cover slip. Do</w:t>
      </w:r>
      <w:r>
        <w:rPr>
          <w:rFonts w:ascii="Arial" w:hAnsi="Arial" w:cs="Arial"/>
          <w:sz w:val="20"/>
          <w:szCs w:val="20"/>
        </w:rPr>
        <w:t xml:space="preserve"> </w:t>
      </w:r>
      <w:r w:rsidRPr="008A0EED">
        <w:rPr>
          <w:rFonts w:ascii="Arial" w:hAnsi="Arial" w:cs="Arial"/>
          <w:sz w:val="20"/>
          <w:szCs w:val="20"/>
        </w:rPr>
        <w:t>not twist or grind the cover slip.</w:t>
      </w:r>
    </w:p>
    <w:p w:rsidR="008A0EED" w:rsidRDefault="008A0EED" w:rsidP="008A0EED">
      <w:pPr>
        <w:pStyle w:val="ListParagraph"/>
        <w:numPr>
          <w:ilvl w:val="0"/>
          <w:numId w:val="2"/>
        </w:numPr>
        <w:spacing w:after="0"/>
        <w:rPr>
          <w:rFonts w:ascii="Arial" w:hAnsi="Arial" w:cs="Arial"/>
          <w:sz w:val="20"/>
          <w:szCs w:val="20"/>
        </w:rPr>
      </w:pPr>
      <w:r w:rsidRPr="008A0EED">
        <w:rPr>
          <w:rFonts w:ascii="Arial" w:hAnsi="Arial" w:cs="Arial"/>
          <w:sz w:val="20"/>
          <w:szCs w:val="20"/>
        </w:rPr>
        <w:t>Using low magnification on the microscope, focus on the root cells. Switch to medium power or high power as necessary</w:t>
      </w:r>
      <w:r>
        <w:rPr>
          <w:rFonts w:ascii="Arial" w:hAnsi="Arial" w:cs="Arial"/>
          <w:sz w:val="20"/>
          <w:szCs w:val="20"/>
        </w:rPr>
        <w:t xml:space="preserve"> </w:t>
      </w:r>
      <w:r w:rsidRPr="008A0EED">
        <w:rPr>
          <w:rFonts w:ascii="Arial" w:hAnsi="Arial" w:cs="Arial"/>
          <w:sz w:val="20"/>
          <w:szCs w:val="20"/>
        </w:rPr>
        <w:t>to easily visualize the inside of the onion root cells.</w:t>
      </w:r>
    </w:p>
    <w:p w:rsidR="00E122D5" w:rsidRDefault="008A0EED" w:rsidP="008A0EED">
      <w:pPr>
        <w:pStyle w:val="ListParagraph"/>
        <w:numPr>
          <w:ilvl w:val="0"/>
          <w:numId w:val="2"/>
        </w:numPr>
        <w:spacing w:after="0"/>
        <w:rPr>
          <w:rFonts w:ascii="Arial" w:hAnsi="Arial" w:cs="Arial"/>
          <w:sz w:val="20"/>
          <w:szCs w:val="20"/>
        </w:rPr>
      </w:pPr>
      <w:r>
        <w:rPr>
          <w:rFonts w:ascii="Arial" w:hAnsi="Arial" w:cs="Arial"/>
          <w:sz w:val="20"/>
          <w:szCs w:val="20"/>
        </w:rPr>
        <w:t xml:space="preserve">Count the number of cells in interphase and the number of cells in mitosis.  Make sure to count at least 50 cells.  </w:t>
      </w:r>
    </w:p>
    <w:p w:rsidR="008A0EED" w:rsidRDefault="008A0EED" w:rsidP="008A0EED">
      <w:pPr>
        <w:pStyle w:val="ListParagraph"/>
        <w:numPr>
          <w:ilvl w:val="0"/>
          <w:numId w:val="2"/>
        </w:numPr>
        <w:spacing w:after="0"/>
        <w:rPr>
          <w:rFonts w:ascii="Arial" w:hAnsi="Arial" w:cs="Arial"/>
          <w:sz w:val="20"/>
          <w:szCs w:val="20"/>
        </w:rPr>
      </w:pPr>
      <w:r>
        <w:rPr>
          <w:rFonts w:ascii="Arial" w:hAnsi="Arial" w:cs="Arial"/>
          <w:sz w:val="20"/>
          <w:szCs w:val="20"/>
        </w:rPr>
        <w:t xml:space="preserve">Repeat Steps 4-16 for your other three onions from different solutions.  Record your results in Data Table B. </w:t>
      </w:r>
    </w:p>
    <w:p w:rsidR="008A0EED" w:rsidRDefault="008A0EED" w:rsidP="008A0EED">
      <w:pPr>
        <w:pStyle w:val="ListParagraph"/>
        <w:numPr>
          <w:ilvl w:val="0"/>
          <w:numId w:val="2"/>
        </w:numPr>
        <w:spacing w:after="0"/>
        <w:rPr>
          <w:rFonts w:ascii="Arial" w:hAnsi="Arial" w:cs="Arial"/>
          <w:sz w:val="20"/>
          <w:szCs w:val="20"/>
        </w:rPr>
      </w:pPr>
      <w:r>
        <w:rPr>
          <w:rFonts w:ascii="Arial" w:hAnsi="Arial" w:cs="Arial"/>
          <w:sz w:val="20"/>
          <w:szCs w:val="20"/>
        </w:rPr>
        <w:t xml:space="preserve">See the images </w:t>
      </w:r>
      <w:r w:rsidR="00465C6A">
        <w:rPr>
          <w:rFonts w:ascii="Arial" w:hAnsi="Arial" w:cs="Arial"/>
          <w:sz w:val="20"/>
          <w:szCs w:val="20"/>
        </w:rPr>
        <w:t>on the next page</w:t>
      </w:r>
      <w:r>
        <w:rPr>
          <w:rFonts w:ascii="Arial" w:hAnsi="Arial" w:cs="Arial"/>
          <w:sz w:val="20"/>
          <w:szCs w:val="20"/>
        </w:rPr>
        <w:t xml:space="preserve"> to clarify the difference in appearance for cells in various stages of the cell cycle.  </w:t>
      </w:r>
      <w:r w:rsidR="00465C6A">
        <w:rPr>
          <w:rFonts w:ascii="Arial" w:hAnsi="Arial" w:cs="Arial"/>
          <w:sz w:val="20"/>
          <w:szCs w:val="20"/>
        </w:rPr>
        <w:t>(Note: your cells will be stained blue, not pink!)</w:t>
      </w:r>
    </w:p>
    <w:p w:rsidR="00465C6A" w:rsidRDefault="00465C6A" w:rsidP="00465C6A">
      <w:pPr>
        <w:spacing w:after="0"/>
        <w:rPr>
          <w:rFonts w:ascii="Arial" w:hAnsi="Arial" w:cs="Arial"/>
          <w:sz w:val="20"/>
          <w:szCs w:val="20"/>
        </w:rPr>
      </w:pPr>
    </w:p>
    <w:p w:rsidR="00465C6A" w:rsidRDefault="00465C6A" w:rsidP="00465C6A">
      <w:pPr>
        <w:spacing w:after="0"/>
        <w:rPr>
          <w:rFonts w:ascii="Arial" w:hAnsi="Arial" w:cs="Arial"/>
          <w:sz w:val="20"/>
          <w:szCs w:val="20"/>
        </w:rPr>
      </w:pPr>
      <w:r>
        <w:rPr>
          <w:rFonts w:ascii="Arial" w:hAnsi="Arial" w:cs="Arial"/>
          <w:noProof/>
          <w:sz w:val="20"/>
          <w:szCs w:val="20"/>
        </w:rPr>
        <w:lastRenderedPageBreak/>
        <w:drawing>
          <wp:inline distT="0" distB="0" distL="0" distR="0">
            <wp:extent cx="6858000" cy="403358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858000" cy="4033587"/>
                    </a:xfrm>
                    <a:prstGeom prst="rect">
                      <a:avLst/>
                    </a:prstGeom>
                    <a:noFill/>
                    <a:ln w="9525">
                      <a:noFill/>
                      <a:miter lim="800000"/>
                      <a:headEnd/>
                      <a:tailEnd/>
                    </a:ln>
                  </pic:spPr>
                </pic:pic>
              </a:graphicData>
            </a:graphic>
          </wp:inline>
        </w:drawing>
      </w:r>
    </w:p>
    <w:p w:rsidR="00465C6A" w:rsidRPr="00465C6A" w:rsidRDefault="00465C6A" w:rsidP="00465C6A">
      <w:pPr>
        <w:spacing w:after="0"/>
        <w:rPr>
          <w:rFonts w:ascii="Arial" w:hAnsi="Arial" w:cs="Arial"/>
          <w:sz w:val="20"/>
          <w:szCs w:val="20"/>
        </w:rPr>
      </w:pPr>
    </w:p>
    <w:p w:rsidR="00E122D5" w:rsidRDefault="006A2F78" w:rsidP="00DD5474">
      <w:pPr>
        <w:spacing w:after="0"/>
        <w:rPr>
          <w:rFonts w:ascii="Arial" w:hAnsi="Arial" w:cs="Arial"/>
          <w:b/>
          <w:i/>
          <w:sz w:val="20"/>
          <w:szCs w:val="20"/>
        </w:rPr>
      </w:pPr>
      <w:r>
        <w:rPr>
          <w:rFonts w:ascii="Arial" w:hAnsi="Arial" w:cs="Arial"/>
          <w:b/>
          <w:i/>
          <w:sz w:val="20"/>
          <w:szCs w:val="20"/>
        </w:rPr>
        <w:t>Data Table A:</w:t>
      </w:r>
    </w:p>
    <w:p w:rsidR="006A2F78" w:rsidRDefault="006A2F78" w:rsidP="00DD5474">
      <w:pPr>
        <w:spacing w:after="0"/>
        <w:rPr>
          <w:rFonts w:ascii="Arial" w:hAnsi="Arial" w:cs="Arial"/>
          <w:b/>
          <w:i/>
          <w:sz w:val="20"/>
          <w:szCs w:val="20"/>
        </w:rPr>
      </w:pPr>
    </w:p>
    <w:tbl>
      <w:tblPr>
        <w:tblStyle w:val="TableGrid"/>
        <w:tblW w:w="0" w:type="auto"/>
        <w:tblLook w:val="04A0"/>
      </w:tblPr>
      <w:tblGrid>
        <w:gridCol w:w="1691"/>
        <w:gridCol w:w="1347"/>
        <w:gridCol w:w="1346"/>
        <w:gridCol w:w="1346"/>
        <w:gridCol w:w="1346"/>
        <w:gridCol w:w="1346"/>
        <w:gridCol w:w="1393"/>
        <w:gridCol w:w="1201"/>
      </w:tblGrid>
      <w:tr w:rsidR="006A2F78" w:rsidTr="006A2F78">
        <w:tc>
          <w:tcPr>
            <w:tcW w:w="1691" w:type="dxa"/>
          </w:tcPr>
          <w:p w:rsidR="006A2F78" w:rsidRPr="006A2F78" w:rsidRDefault="006A2F78" w:rsidP="00E90440">
            <w:pPr>
              <w:rPr>
                <w:rFonts w:ascii="Arial" w:hAnsi="Arial" w:cs="Arial"/>
                <w:b/>
                <w:sz w:val="20"/>
                <w:szCs w:val="20"/>
              </w:rPr>
            </w:pPr>
            <w:r w:rsidRPr="006A2F78">
              <w:rPr>
                <w:rFonts w:ascii="Arial" w:hAnsi="Arial" w:cs="Arial"/>
                <w:b/>
                <w:sz w:val="20"/>
                <w:szCs w:val="20"/>
              </w:rPr>
              <w:t>Solution</w:t>
            </w:r>
          </w:p>
        </w:tc>
        <w:tc>
          <w:tcPr>
            <w:tcW w:w="1347" w:type="dxa"/>
          </w:tcPr>
          <w:p w:rsidR="006A2F78" w:rsidRPr="006A2F78" w:rsidRDefault="006A2F78" w:rsidP="00DD5474">
            <w:pPr>
              <w:rPr>
                <w:rFonts w:ascii="Arial" w:hAnsi="Arial" w:cs="Arial"/>
                <w:b/>
                <w:sz w:val="20"/>
                <w:szCs w:val="20"/>
              </w:rPr>
            </w:pPr>
            <w:r>
              <w:rPr>
                <w:rFonts w:ascii="Arial" w:hAnsi="Arial" w:cs="Arial"/>
                <w:b/>
                <w:sz w:val="20"/>
                <w:szCs w:val="20"/>
              </w:rPr>
              <w:t>Root 1 length (in mm)</w:t>
            </w:r>
          </w:p>
        </w:tc>
        <w:tc>
          <w:tcPr>
            <w:tcW w:w="1346" w:type="dxa"/>
          </w:tcPr>
          <w:p w:rsidR="006A2F78" w:rsidRPr="006A2F78" w:rsidRDefault="006A2F78" w:rsidP="00DD5474">
            <w:pPr>
              <w:rPr>
                <w:rFonts w:ascii="Arial" w:hAnsi="Arial" w:cs="Arial"/>
                <w:b/>
                <w:sz w:val="20"/>
                <w:szCs w:val="20"/>
              </w:rPr>
            </w:pPr>
            <w:r>
              <w:rPr>
                <w:rFonts w:ascii="Arial" w:hAnsi="Arial" w:cs="Arial"/>
                <w:b/>
                <w:sz w:val="20"/>
                <w:szCs w:val="20"/>
              </w:rPr>
              <w:t>Root 2 length (in mm)</w:t>
            </w:r>
          </w:p>
        </w:tc>
        <w:tc>
          <w:tcPr>
            <w:tcW w:w="1346" w:type="dxa"/>
          </w:tcPr>
          <w:p w:rsidR="006A2F78" w:rsidRPr="006A2F78" w:rsidRDefault="006A2F78" w:rsidP="00DD5474">
            <w:pPr>
              <w:rPr>
                <w:rFonts w:ascii="Arial" w:hAnsi="Arial" w:cs="Arial"/>
                <w:b/>
                <w:sz w:val="20"/>
                <w:szCs w:val="20"/>
              </w:rPr>
            </w:pPr>
            <w:r>
              <w:rPr>
                <w:rFonts w:ascii="Arial" w:hAnsi="Arial" w:cs="Arial"/>
                <w:b/>
                <w:sz w:val="20"/>
                <w:szCs w:val="20"/>
              </w:rPr>
              <w:t>Root 3 length (in mm)</w:t>
            </w:r>
          </w:p>
        </w:tc>
        <w:tc>
          <w:tcPr>
            <w:tcW w:w="1346" w:type="dxa"/>
          </w:tcPr>
          <w:p w:rsidR="006A2F78" w:rsidRDefault="006A2F78" w:rsidP="00DD5474">
            <w:pPr>
              <w:rPr>
                <w:rFonts w:ascii="Arial" w:hAnsi="Arial" w:cs="Arial"/>
                <w:b/>
                <w:sz w:val="20"/>
                <w:szCs w:val="20"/>
              </w:rPr>
            </w:pPr>
            <w:r>
              <w:rPr>
                <w:rFonts w:ascii="Arial" w:hAnsi="Arial" w:cs="Arial"/>
                <w:b/>
                <w:sz w:val="20"/>
                <w:szCs w:val="20"/>
              </w:rPr>
              <w:t>Root 4 length</w:t>
            </w:r>
          </w:p>
          <w:p w:rsidR="006A2F78" w:rsidRPr="006A2F78" w:rsidRDefault="006A2F78" w:rsidP="00DD5474">
            <w:pPr>
              <w:rPr>
                <w:rFonts w:ascii="Arial" w:hAnsi="Arial" w:cs="Arial"/>
                <w:b/>
                <w:sz w:val="20"/>
                <w:szCs w:val="20"/>
              </w:rPr>
            </w:pPr>
            <w:r>
              <w:rPr>
                <w:rFonts w:ascii="Arial" w:hAnsi="Arial" w:cs="Arial"/>
                <w:b/>
                <w:sz w:val="20"/>
                <w:szCs w:val="20"/>
              </w:rPr>
              <w:t xml:space="preserve">(in mm) </w:t>
            </w:r>
          </w:p>
        </w:tc>
        <w:tc>
          <w:tcPr>
            <w:tcW w:w="1346" w:type="dxa"/>
          </w:tcPr>
          <w:p w:rsidR="006A2F78" w:rsidRPr="006A2F78" w:rsidRDefault="006A2F78" w:rsidP="00DD5474">
            <w:pPr>
              <w:rPr>
                <w:rFonts w:ascii="Arial" w:hAnsi="Arial" w:cs="Arial"/>
                <w:b/>
                <w:sz w:val="20"/>
                <w:szCs w:val="20"/>
              </w:rPr>
            </w:pPr>
            <w:r>
              <w:rPr>
                <w:rFonts w:ascii="Arial" w:hAnsi="Arial" w:cs="Arial"/>
                <w:b/>
                <w:sz w:val="20"/>
                <w:szCs w:val="20"/>
              </w:rPr>
              <w:t>Root 5 length (in mm)</w:t>
            </w:r>
          </w:p>
        </w:tc>
        <w:tc>
          <w:tcPr>
            <w:tcW w:w="1393" w:type="dxa"/>
          </w:tcPr>
          <w:p w:rsidR="006A2F78" w:rsidRPr="006A2F78" w:rsidRDefault="006A2F78" w:rsidP="00DD5474">
            <w:pPr>
              <w:rPr>
                <w:rFonts w:ascii="Arial" w:hAnsi="Arial" w:cs="Arial"/>
                <w:b/>
                <w:sz w:val="20"/>
                <w:szCs w:val="20"/>
              </w:rPr>
            </w:pPr>
            <w:r>
              <w:rPr>
                <w:rFonts w:ascii="Arial" w:hAnsi="Arial" w:cs="Arial"/>
                <w:b/>
                <w:sz w:val="20"/>
                <w:szCs w:val="20"/>
              </w:rPr>
              <w:t>Your Average root length (in mm)</w:t>
            </w:r>
          </w:p>
        </w:tc>
        <w:tc>
          <w:tcPr>
            <w:tcW w:w="1201" w:type="dxa"/>
          </w:tcPr>
          <w:p w:rsidR="006A2F78" w:rsidRDefault="006A2F78" w:rsidP="00DD5474">
            <w:pPr>
              <w:rPr>
                <w:rFonts w:ascii="Arial" w:hAnsi="Arial" w:cs="Arial"/>
                <w:b/>
                <w:sz w:val="20"/>
                <w:szCs w:val="20"/>
              </w:rPr>
            </w:pPr>
            <w:r>
              <w:rPr>
                <w:rFonts w:ascii="Arial" w:hAnsi="Arial" w:cs="Arial"/>
                <w:b/>
                <w:sz w:val="20"/>
                <w:szCs w:val="20"/>
              </w:rPr>
              <w:t>Class Average Root Length (in mm)</w:t>
            </w:r>
          </w:p>
        </w:tc>
      </w:tr>
      <w:tr w:rsidR="006A2F78" w:rsidTr="006A2F78">
        <w:tc>
          <w:tcPr>
            <w:tcW w:w="1691" w:type="dxa"/>
          </w:tcPr>
          <w:p w:rsidR="006A2F78" w:rsidRDefault="006A2F78" w:rsidP="00DD5474">
            <w:pPr>
              <w:rPr>
                <w:rFonts w:ascii="Arial" w:hAnsi="Arial" w:cs="Arial"/>
                <w:sz w:val="20"/>
                <w:szCs w:val="20"/>
              </w:rPr>
            </w:pPr>
            <w:r>
              <w:rPr>
                <w:rFonts w:ascii="Arial" w:hAnsi="Arial" w:cs="Arial"/>
                <w:sz w:val="20"/>
                <w:szCs w:val="20"/>
              </w:rPr>
              <w:t>Distilled Water</w:t>
            </w:r>
          </w:p>
        </w:tc>
        <w:tc>
          <w:tcPr>
            <w:tcW w:w="1347" w:type="dxa"/>
          </w:tcPr>
          <w:p w:rsidR="006A2F78" w:rsidRDefault="006A2F78" w:rsidP="00DD5474">
            <w:pPr>
              <w:rPr>
                <w:rFonts w:ascii="Arial" w:hAnsi="Arial" w:cs="Arial"/>
                <w:sz w:val="20"/>
                <w:szCs w:val="20"/>
              </w:rPr>
            </w:pPr>
          </w:p>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93" w:type="dxa"/>
          </w:tcPr>
          <w:p w:rsidR="006A2F78" w:rsidRDefault="006A2F78" w:rsidP="00DD5474">
            <w:pPr>
              <w:rPr>
                <w:rFonts w:ascii="Arial" w:hAnsi="Arial" w:cs="Arial"/>
                <w:sz w:val="20"/>
                <w:szCs w:val="20"/>
              </w:rPr>
            </w:pPr>
          </w:p>
        </w:tc>
        <w:tc>
          <w:tcPr>
            <w:tcW w:w="1201" w:type="dxa"/>
          </w:tcPr>
          <w:p w:rsidR="006A2F78" w:rsidRDefault="006A2F78" w:rsidP="00DD5474">
            <w:pPr>
              <w:rPr>
                <w:rFonts w:ascii="Arial" w:hAnsi="Arial" w:cs="Arial"/>
                <w:sz w:val="20"/>
                <w:szCs w:val="20"/>
              </w:rPr>
            </w:pPr>
          </w:p>
        </w:tc>
      </w:tr>
      <w:tr w:rsidR="006A2F78" w:rsidTr="006A2F78">
        <w:tc>
          <w:tcPr>
            <w:tcW w:w="1691" w:type="dxa"/>
          </w:tcPr>
          <w:p w:rsidR="006A2F78" w:rsidRDefault="006A2F78" w:rsidP="00DD5474">
            <w:pPr>
              <w:rPr>
                <w:rFonts w:ascii="Arial" w:hAnsi="Arial" w:cs="Arial"/>
                <w:sz w:val="20"/>
                <w:szCs w:val="20"/>
              </w:rPr>
            </w:pPr>
            <w:r>
              <w:rPr>
                <w:rFonts w:ascii="Arial" w:hAnsi="Arial" w:cs="Arial"/>
                <w:sz w:val="20"/>
                <w:szCs w:val="20"/>
              </w:rPr>
              <w:t xml:space="preserve">1 </w:t>
            </w:r>
            <w:proofErr w:type="spellStart"/>
            <w:r>
              <w:rPr>
                <w:rFonts w:ascii="Arial" w:hAnsi="Arial" w:cs="Arial"/>
                <w:sz w:val="20"/>
                <w:szCs w:val="20"/>
              </w:rPr>
              <w:t>mM</w:t>
            </w:r>
            <w:proofErr w:type="spellEnd"/>
            <w:r>
              <w:rPr>
                <w:rFonts w:ascii="Arial" w:hAnsi="Arial" w:cs="Arial"/>
                <w:sz w:val="20"/>
                <w:szCs w:val="20"/>
              </w:rPr>
              <w:t xml:space="preserve"> Caffeine</w:t>
            </w:r>
          </w:p>
        </w:tc>
        <w:tc>
          <w:tcPr>
            <w:tcW w:w="1347" w:type="dxa"/>
          </w:tcPr>
          <w:p w:rsidR="006A2F78" w:rsidRDefault="006A2F78" w:rsidP="00DD5474">
            <w:pPr>
              <w:rPr>
                <w:rFonts w:ascii="Arial" w:hAnsi="Arial" w:cs="Arial"/>
                <w:sz w:val="20"/>
                <w:szCs w:val="20"/>
              </w:rPr>
            </w:pPr>
          </w:p>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93" w:type="dxa"/>
          </w:tcPr>
          <w:p w:rsidR="006A2F78" w:rsidRDefault="006A2F78" w:rsidP="00DD5474">
            <w:pPr>
              <w:rPr>
                <w:rFonts w:ascii="Arial" w:hAnsi="Arial" w:cs="Arial"/>
                <w:sz w:val="20"/>
                <w:szCs w:val="20"/>
              </w:rPr>
            </w:pPr>
          </w:p>
        </w:tc>
        <w:tc>
          <w:tcPr>
            <w:tcW w:w="1201" w:type="dxa"/>
          </w:tcPr>
          <w:p w:rsidR="006A2F78" w:rsidRDefault="006A2F78" w:rsidP="00DD5474">
            <w:pPr>
              <w:rPr>
                <w:rFonts w:ascii="Arial" w:hAnsi="Arial" w:cs="Arial"/>
                <w:sz w:val="20"/>
                <w:szCs w:val="20"/>
              </w:rPr>
            </w:pPr>
          </w:p>
        </w:tc>
      </w:tr>
      <w:tr w:rsidR="006A2F78" w:rsidTr="006A2F78">
        <w:tc>
          <w:tcPr>
            <w:tcW w:w="1691" w:type="dxa"/>
          </w:tcPr>
          <w:p w:rsidR="006A2F78" w:rsidRDefault="006A2F78" w:rsidP="00DD5474">
            <w:pPr>
              <w:rPr>
                <w:rFonts w:ascii="Arial" w:hAnsi="Arial" w:cs="Arial"/>
                <w:sz w:val="20"/>
                <w:szCs w:val="20"/>
              </w:rPr>
            </w:pPr>
            <w:r>
              <w:rPr>
                <w:rFonts w:ascii="Arial" w:hAnsi="Arial" w:cs="Arial"/>
                <w:sz w:val="20"/>
                <w:szCs w:val="20"/>
              </w:rPr>
              <w:t xml:space="preserve">5 </w:t>
            </w:r>
            <w:proofErr w:type="spellStart"/>
            <w:r>
              <w:rPr>
                <w:rFonts w:ascii="Arial" w:hAnsi="Arial" w:cs="Arial"/>
                <w:sz w:val="20"/>
                <w:szCs w:val="20"/>
              </w:rPr>
              <w:t>mM</w:t>
            </w:r>
            <w:proofErr w:type="spellEnd"/>
            <w:r>
              <w:rPr>
                <w:rFonts w:ascii="Arial" w:hAnsi="Arial" w:cs="Arial"/>
                <w:sz w:val="20"/>
                <w:szCs w:val="20"/>
              </w:rPr>
              <w:t xml:space="preserve"> Caffeine</w:t>
            </w:r>
          </w:p>
        </w:tc>
        <w:tc>
          <w:tcPr>
            <w:tcW w:w="1347" w:type="dxa"/>
          </w:tcPr>
          <w:p w:rsidR="006A2F78" w:rsidRDefault="006A2F78" w:rsidP="00DD5474">
            <w:pPr>
              <w:rPr>
                <w:rFonts w:ascii="Arial" w:hAnsi="Arial" w:cs="Arial"/>
                <w:sz w:val="20"/>
                <w:szCs w:val="20"/>
              </w:rPr>
            </w:pPr>
          </w:p>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93" w:type="dxa"/>
          </w:tcPr>
          <w:p w:rsidR="006A2F78" w:rsidRDefault="006A2F78" w:rsidP="00DD5474">
            <w:pPr>
              <w:rPr>
                <w:rFonts w:ascii="Arial" w:hAnsi="Arial" w:cs="Arial"/>
                <w:sz w:val="20"/>
                <w:szCs w:val="20"/>
              </w:rPr>
            </w:pPr>
          </w:p>
        </w:tc>
        <w:tc>
          <w:tcPr>
            <w:tcW w:w="1201" w:type="dxa"/>
          </w:tcPr>
          <w:p w:rsidR="006A2F78" w:rsidRDefault="006A2F78" w:rsidP="00DD5474">
            <w:pPr>
              <w:rPr>
                <w:rFonts w:ascii="Arial" w:hAnsi="Arial" w:cs="Arial"/>
                <w:sz w:val="20"/>
                <w:szCs w:val="20"/>
              </w:rPr>
            </w:pPr>
          </w:p>
        </w:tc>
      </w:tr>
      <w:tr w:rsidR="006A2F78" w:rsidTr="006A2F78">
        <w:tc>
          <w:tcPr>
            <w:tcW w:w="1691" w:type="dxa"/>
          </w:tcPr>
          <w:p w:rsidR="006A2F78" w:rsidRDefault="006A2F78" w:rsidP="00DD5474">
            <w:pPr>
              <w:rPr>
                <w:rFonts w:ascii="Arial" w:hAnsi="Arial" w:cs="Arial"/>
                <w:sz w:val="20"/>
                <w:szCs w:val="20"/>
              </w:rPr>
            </w:pPr>
            <w:r>
              <w:rPr>
                <w:rFonts w:ascii="Arial" w:hAnsi="Arial" w:cs="Arial"/>
                <w:sz w:val="20"/>
                <w:szCs w:val="20"/>
              </w:rPr>
              <w:t xml:space="preserve">10 </w:t>
            </w:r>
            <w:proofErr w:type="spellStart"/>
            <w:r>
              <w:rPr>
                <w:rFonts w:ascii="Arial" w:hAnsi="Arial" w:cs="Arial"/>
                <w:sz w:val="20"/>
                <w:szCs w:val="20"/>
              </w:rPr>
              <w:t>mM</w:t>
            </w:r>
            <w:proofErr w:type="spellEnd"/>
            <w:r>
              <w:rPr>
                <w:rFonts w:ascii="Arial" w:hAnsi="Arial" w:cs="Arial"/>
                <w:sz w:val="20"/>
                <w:szCs w:val="20"/>
              </w:rPr>
              <w:t xml:space="preserve"> Caffeine</w:t>
            </w:r>
          </w:p>
        </w:tc>
        <w:tc>
          <w:tcPr>
            <w:tcW w:w="1347" w:type="dxa"/>
          </w:tcPr>
          <w:p w:rsidR="006A2F78" w:rsidRDefault="006A2F78" w:rsidP="00DD5474">
            <w:pPr>
              <w:rPr>
                <w:rFonts w:ascii="Arial" w:hAnsi="Arial" w:cs="Arial"/>
                <w:sz w:val="20"/>
                <w:szCs w:val="20"/>
              </w:rPr>
            </w:pPr>
          </w:p>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46" w:type="dxa"/>
          </w:tcPr>
          <w:p w:rsidR="006A2F78" w:rsidRDefault="006A2F78" w:rsidP="00DD5474">
            <w:pPr>
              <w:rPr>
                <w:rFonts w:ascii="Arial" w:hAnsi="Arial" w:cs="Arial"/>
                <w:sz w:val="20"/>
                <w:szCs w:val="20"/>
              </w:rPr>
            </w:pPr>
          </w:p>
        </w:tc>
        <w:tc>
          <w:tcPr>
            <w:tcW w:w="1393" w:type="dxa"/>
          </w:tcPr>
          <w:p w:rsidR="006A2F78" w:rsidRDefault="006A2F78" w:rsidP="00DD5474">
            <w:pPr>
              <w:rPr>
                <w:rFonts w:ascii="Arial" w:hAnsi="Arial" w:cs="Arial"/>
                <w:sz w:val="20"/>
                <w:szCs w:val="20"/>
              </w:rPr>
            </w:pPr>
          </w:p>
        </w:tc>
        <w:tc>
          <w:tcPr>
            <w:tcW w:w="1201" w:type="dxa"/>
          </w:tcPr>
          <w:p w:rsidR="006A2F78" w:rsidRDefault="006A2F78" w:rsidP="00DD5474">
            <w:pPr>
              <w:rPr>
                <w:rFonts w:ascii="Arial" w:hAnsi="Arial" w:cs="Arial"/>
                <w:sz w:val="20"/>
                <w:szCs w:val="20"/>
              </w:rPr>
            </w:pPr>
          </w:p>
        </w:tc>
      </w:tr>
    </w:tbl>
    <w:p w:rsidR="006A2F78" w:rsidRDefault="006A2F78" w:rsidP="00DD5474">
      <w:pPr>
        <w:spacing w:after="0"/>
        <w:rPr>
          <w:rFonts w:ascii="Arial" w:hAnsi="Arial" w:cs="Arial"/>
          <w:sz w:val="20"/>
          <w:szCs w:val="20"/>
        </w:rPr>
      </w:pPr>
    </w:p>
    <w:p w:rsidR="006A2F78" w:rsidRDefault="006A2F78" w:rsidP="00DD5474">
      <w:pPr>
        <w:spacing w:after="0"/>
        <w:rPr>
          <w:rFonts w:ascii="Arial" w:hAnsi="Arial" w:cs="Arial"/>
          <w:b/>
          <w:i/>
          <w:sz w:val="20"/>
          <w:szCs w:val="20"/>
        </w:rPr>
      </w:pPr>
      <w:r>
        <w:rPr>
          <w:rFonts w:ascii="Arial" w:hAnsi="Arial" w:cs="Arial"/>
          <w:b/>
          <w:i/>
          <w:sz w:val="20"/>
          <w:szCs w:val="20"/>
        </w:rPr>
        <w:t>Data Table B:</w:t>
      </w:r>
    </w:p>
    <w:p w:rsidR="006A2F78" w:rsidRDefault="006A2F78" w:rsidP="00DD5474">
      <w:pPr>
        <w:spacing w:after="0"/>
        <w:rPr>
          <w:rFonts w:ascii="Arial" w:hAnsi="Arial" w:cs="Arial"/>
          <w:b/>
          <w:i/>
          <w:sz w:val="20"/>
          <w:szCs w:val="20"/>
        </w:rPr>
      </w:pPr>
    </w:p>
    <w:tbl>
      <w:tblPr>
        <w:tblStyle w:val="TableGrid"/>
        <w:tblW w:w="0" w:type="auto"/>
        <w:tblLook w:val="04A0"/>
      </w:tblPr>
      <w:tblGrid>
        <w:gridCol w:w="1647"/>
        <w:gridCol w:w="1791"/>
        <w:gridCol w:w="1620"/>
        <w:gridCol w:w="1890"/>
        <w:gridCol w:w="1980"/>
        <w:gridCol w:w="2070"/>
      </w:tblGrid>
      <w:tr w:rsidR="0040200B" w:rsidTr="0040200B">
        <w:tc>
          <w:tcPr>
            <w:tcW w:w="1647" w:type="dxa"/>
          </w:tcPr>
          <w:p w:rsidR="0040200B" w:rsidRPr="00E90440" w:rsidRDefault="0040200B" w:rsidP="00DD5474">
            <w:pPr>
              <w:rPr>
                <w:rFonts w:ascii="Arial" w:hAnsi="Arial" w:cs="Arial"/>
                <w:b/>
                <w:sz w:val="20"/>
                <w:szCs w:val="20"/>
              </w:rPr>
            </w:pPr>
            <w:r w:rsidRPr="00E90440">
              <w:rPr>
                <w:rFonts w:ascii="Arial" w:hAnsi="Arial" w:cs="Arial"/>
                <w:b/>
                <w:sz w:val="20"/>
                <w:szCs w:val="20"/>
              </w:rPr>
              <w:t>Solution</w:t>
            </w:r>
          </w:p>
        </w:tc>
        <w:tc>
          <w:tcPr>
            <w:tcW w:w="1791" w:type="dxa"/>
          </w:tcPr>
          <w:p w:rsidR="0040200B" w:rsidRPr="00E90440" w:rsidRDefault="0040200B" w:rsidP="00DD5474">
            <w:pPr>
              <w:rPr>
                <w:rFonts w:ascii="Arial" w:hAnsi="Arial" w:cs="Arial"/>
                <w:b/>
                <w:sz w:val="20"/>
                <w:szCs w:val="20"/>
              </w:rPr>
            </w:pPr>
            <w:r w:rsidRPr="00E90440">
              <w:rPr>
                <w:rFonts w:ascii="Arial" w:hAnsi="Arial" w:cs="Arial"/>
                <w:b/>
                <w:sz w:val="20"/>
                <w:szCs w:val="20"/>
              </w:rPr>
              <w:t xml:space="preserve"># of </w:t>
            </w:r>
            <w:r>
              <w:rPr>
                <w:rFonts w:ascii="Arial" w:hAnsi="Arial" w:cs="Arial"/>
                <w:b/>
                <w:sz w:val="20"/>
                <w:szCs w:val="20"/>
              </w:rPr>
              <w:t xml:space="preserve">Your </w:t>
            </w:r>
            <w:r w:rsidRPr="00E90440">
              <w:rPr>
                <w:rFonts w:ascii="Arial" w:hAnsi="Arial" w:cs="Arial"/>
                <w:b/>
                <w:sz w:val="20"/>
                <w:szCs w:val="20"/>
              </w:rPr>
              <w:t>Cells in Interphase</w:t>
            </w:r>
          </w:p>
        </w:tc>
        <w:tc>
          <w:tcPr>
            <w:tcW w:w="1620" w:type="dxa"/>
          </w:tcPr>
          <w:p w:rsidR="0040200B" w:rsidRPr="00E90440" w:rsidRDefault="0040200B" w:rsidP="0040200B">
            <w:pPr>
              <w:rPr>
                <w:rFonts w:ascii="Arial" w:hAnsi="Arial" w:cs="Arial"/>
                <w:b/>
                <w:sz w:val="20"/>
                <w:szCs w:val="20"/>
              </w:rPr>
            </w:pPr>
            <w:r>
              <w:rPr>
                <w:rFonts w:ascii="Arial" w:hAnsi="Arial" w:cs="Arial"/>
                <w:b/>
                <w:sz w:val="20"/>
                <w:szCs w:val="20"/>
              </w:rPr>
              <w:t># of Class</w:t>
            </w:r>
            <w:r w:rsidRPr="00E90440">
              <w:rPr>
                <w:rFonts w:ascii="Arial" w:hAnsi="Arial" w:cs="Arial"/>
                <w:b/>
                <w:sz w:val="20"/>
                <w:szCs w:val="20"/>
              </w:rPr>
              <w:t xml:space="preserve"> Cells in Interphase</w:t>
            </w:r>
          </w:p>
        </w:tc>
        <w:tc>
          <w:tcPr>
            <w:tcW w:w="1890" w:type="dxa"/>
          </w:tcPr>
          <w:p w:rsidR="0040200B" w:rsidRPr="00E90440" w:rsidRDefault="0040200B" w:rsidP="00DD5474">
            <w:pPr>
              <w:rPr>
                <w:rFonts w:ascii="Arial" w:hAnsi="Arial" w:cs="Arial"/>
                <w:b/>
                <w:sz w:val="20"/>
                <w:szCs w:val="20"/>
              </w:rPr>
            </w:pPr>
            <w:r>
              <w:rPr>
                <w:rFonts w:ascii="Arial" w:hAnsi="Arial" w:cs="Arial"/>
                <w:b/>
                <w:sz w:val="20"/>
                <w:szCs w:val="20"/>
              </w:rPr>
              <w:t># of Your C</w:t>
            </w:r>
            <w:r w:rsidRPr="00E90440">
              <w:rPr>
                <w:rFonts w:ascii="Arial" w:hAnsi="Arial" w:cs="Arial"/>
                <w:b/>
                <w:sz w:val="20"/>
                <w:szCs w:val="20"/>
              </w:rPr>
              <w:t>ells in Mitosis</w:t>
            </w:r>
          </w:p>
        </w:tc>
        <w:tc>
          <w:tcPr>
            <w:tcW w:w="1980" w:type="dxa"/>
          </w:tcPr>
          <w:p w:rsidR="0040200B" w:rsidRPr="00E90440" w:rsidRDefault="0040200B" w:rsidP="00DD5474">
            <w:pPr>
              <w:rPr>
                <w:rFonts w:ascii="Arial" w:hAnsi="Arial" w:cs="Arial"/>
                <w:b/>
                <w:sz w:val="20"/>
                <w:szCs w:val="20"/>
              </w:rPr>
            </w:pPr>
            <w:r>
              <w:rPr>
                <w:rFonts w:ascii="Arial" w:hAnsi="Arial" w:cs="Arial"/>
                <w:b/>
                <w:sz w:val="20"/>
                <w:szCs w:val="20"/>
              </w:rPr>
              <w:t xml:space="preserve"># of Class Cells in Mitosis </w:t>
            </w:r>
          </w:p>
        </w:tc>
        <w:tc>
          <w:tcPr>
            <w:tcW w:w="2070" w:type="dxa"/>
          </w:tcPr>
          <w:p w:rsidR="0040200B" w:rsidRDefault="0040200B" w:rsidP="00DD5474">
            <w:pPr>
              <w:rPr>
                <w:rFonts w:ascii="Arial" w:hAnsi="Arial" w:cs="Arial"/>
                <w:b/>
                <w:sz w:val="20"/>
                <w:szCs w:val="20"/>
              </w:rPr>
            </w:pPr>
            <w:r>
              <w:rPr>
                <w:rFonts w:ascii="Arial" w:hAnsi="Arial" w:cs="Arial"/>
                <w:b/>
                <w:sz w:val="20"/>
                <w:szCs w:val="20"/>
              </w:rPr>
              <w:t>Class Total Cells</w:t>
            </w:r>
          </w:p>
        </w:tc>
      </w:tr>
      <w:tr w:rsidR="0040200B" w:rsidTr="0040200B">
        <w:tc>
          <w:tcPr>
            <w:tcW w:w="1647" w:type="dxa"/>
          </w:tcPr>
          <w:p w:rsidR="0040200B" w:rsidRDefault="0040200B" w:rsidP="00745D71">
            <w:pPr>
              <w:rPr>
                <w:rFonts w:ascii="Arial" w:hAnsi="Arial" w:cs="Arial"/>
                <w:sz w:val="20"/>
                <w:szCs w:val="20"/>
              </w:rPr>
            </w:pPr>
            <w:r>
              <w:rPr>
                <w:rFonts w:ascii="Arial" w:hAnsi="Arial" w:cs="Arial"/>
                <w:sz w:val="20"/>
                <w:szCs w:val="20"/>
              </w:rPr>
              <w:t>Distilled Water</w:t>
            </w:r>
          </w:p>
        </w:tc>
        <w:tc>
          <w:tcPr>
            <w:tcW w:w="1791" w:type="dxa"/>
          </w:tcPr>
          <w:p w:rsidR="0040200B" w:rsidRDefault="0040200B" w:rsidP="00DD5474">
            <w:pPr>
              <w:rPr>
                <w:rFonts w:ascii="Arial" w:hAnsi="Arial" w:cs="Arial"/>
                <w:sz w:val="20"/>
                <w:szCs w:val="20"/>
              </w:rPr>
            </w:pPr>
          </w:p>
          <w:p w:rsidR="0040200B" w:rsidRDefault="0040200B" w:rsidP="00DD5474">
            <w:pPr>
              <w:rPr>
                <w:rFonts w:ascii="Arial" w:hAnsi="Arial" w:cs="Arial"/>
                <w:sz w:val="20"/>
                <w:szCs w:val="20"/>
              </w:rPr>
            </w:pPr>
          </w:p>
        </w:tc>
        <w:tc>
          <w:tcPr>
            <w:tcW w:w="1620" w:type="dxa"/>
          </w:tcPr>
          <w:p w:rsidR="0040200B" w:rsidRDefault="0040200B" w:rsidP="00DD5474">
            <w:pPr>
              <w:rPr>
                <w:rFonts w:ascii="Arial" w:hAnsi="Arial" w:cs="Arial"/>
                <w:sz w:val="20"/>
                <w:szCs w:val="20"/>
              </w:rPr>
            </w:pPr>
          </w:p>
        </w:tc>
        <w:tc>
          <w:tcPr>
            <w:tcW w:w="1890" w:type="dxa"/>
          </w:tcPr>
          <w:p w:rsidR="0040200B" w:rsidRDefault="0040200B" w:rsidP="00DD5474">
            <w:pPr>
              <w:rPr>
                <w:rFonts w:ascii="Arial" w:hAnsi="Arial" w:cs="Arial"/>
                <w:sz w:val="20"/>
                <w:szCs w:val="20"/>
              </w:rPr>
            </w:pPr>
          </w:p>
        </w:tc>
        <w:tc>
          <w:tcPr>
            <w:tcW w:w="1980" w:type="dxa"/>
          </w:tcPr>
          <w:p w:rsidR="0040200B" w:rsidRDefault="0040200B" w:rsidP="00DD5474">
            <w:pPr>
              <w:rPr>
                <w:rFonts w:ascii="Arial" w:hAnsi="Arial" w:cs="Arial"/>
                <w:sz w:val="20"/>
                <w:szCs w:val="20"/>
              </w:rPr>
            </w:pPr>
          </w:p>
        </w:tc>
        <w:tc>
          <w:tcPr>
            <w:tcW w:w="2070" w:type="dxa"/>
          </w:tcPr>
          <w:p w:rsidR="0040200B" w:rsidRDefault="0040200B" w:rsidP="00DD5474">
            <w:pPr>
              <w:rPr>
                <w:rFonts w:ascii="Arial" w:hAnsi="Arial" w:cs="Arial"/>
                <w:sz w:val="20"/>
                <w:szCs w:val="20"/>
              </w:rPr>
            </w:pPr>
          </w:p>
        </w:tc>
      </w:tr>
      <w:tr w:rsidR="0040200B" w:rsidTr="0040200B">
        <w:tc>
          <w:tcPr>
            <w:tcW w:w="1647" w:type="dxa"/>
          </w:tcPr>
          <w:p w:rsidR="0040200B" w:rsidRDefault="0040200B" w:rsidP="00745D71">
            <w:pPr>
              <w:rPr>
                <w:rFonts w:ascii="Arial" w:hAnsi="Arial" w:cs="Arial"/>
                <w:sz w:val="20"/>
                <w:szCs w:val="20"/>
              </w:rPr>
            </w:pPr>
            <w:r>
              <w:rPr>
                <w:rFonts w:ascii="Arial" w:hAnsi="Arial" w:cs="Arial"/>
                <w:sz w:val="20"/>
                <w:szCs w:val="20"/>
              </w:rPr>
              <w:t xml:space="preserve">1 </w:t>
            </w:r>
            <w:proofErr w:type="spellStart"/>
            <w:r>
              <w:rPr>
                <w:rFonts w:ascii="Arial" w:hAnsi="Arial" w:cs="Arial"/>
                <w:sz w:val="20"/>
                <w:szCs w:val="20"/>
              </w:rPr>
              <w:t>mM</w:t>
            </w:r>
            <w:proofErr w:type="spellEnd"/>
            <w:r>
              <w:rPr>
                <w:rFonts w:ascii="Arial" w:hAnsi="Arial" w:cs="Arial"/>
                <w:sz w:val="20"/>
                <w:szCs w:val="20"/>
              </w:rPr>
              <w:t xml:space="preserve"> Caffeine</w:t>
            </w:r>
          </w:p>
        </w:tc>
        <w:tc>
          <w:tcPr>
            <w:tcW w:w="1791" w:type="dxa"/>
          </w:tcPr>
          <w:p w:rsidR="0040200B" w:rsidRDefault="0040200B" w:rsidP="00DD5474">
            <w:pPr>
              <w:rPr>
                <w:rFonts w:ascii="Arial" w:hAnsi="Arial" w:cs="Arial"/>
                <w:sz w:val="20"/>
                <w:szCs w:val="20"/>
              </w:rPr>
            </w:pPr>
          </w:p>
          <w:p w:rsidR="0040200B" w:rsidRDefault="0040200B" w:rsidP="00DD5474">
            <w:pPr>
              <w:rPr>
                <w:rFonts w:ascii="Arial" w:hAnsi="Arial" w:cs="Arial"/>
                <w:sz w:val="20"/>
                <w:szCs w:val="20"/>
              </w:rPr>
            </w:pPr>
          </w:p>
        </w:tc>
        <w:tc>
          <w:tcPr>
            <w:tcW w:w="1620" w:type="dxa"/>
          </w:tcPr>
          <w:p w:rsidR="0040200B" w:rsidRDefault="0040200B" w:rsidP="00DD5474">
            <w:pPr>
              <w:rPr>
                <w:rFonts w:ascii="Arial" w:hAnsi="Arial" w:cs="Arial"/>
                <w:sz w:val="20"/>
                <w:szCs w:val="20"/>
              </w:rPr>
            </w:pPr>
          </w:p>
        </w:tc>
        <w:tc>
          <w:tcPr>
            <w:tcW w:w="1890" w:type="dxa"/>
          </w:tcPr>
          <w:p w:rsidR="0040200B" w:rsidRDefault="0040200B" w:rsidP="00DD5474">
            <w:pPr>
              <w:rPr>
                <w:rFonts w:ascii="Arial" w:hAnsi="Arial" w:cs="Arial"/>
                <w:sz w:val="20"/>
                <w:szCs w:val="20"/>
              </w:rPr>
            </w:pPr>
          </w:p>
        </w:tc>
        <w:tc>
          <w:tcPr>
            <w:tcW w:w="1980" w:type="dxa"/>
          </w:tcPr>
          <w:p w:rsidR="0040200B" w:rsidRDefault="0040200B" w:rsidP="00DD5474">
            <w:pPr>
              <w:rPr>
                <w:rFonts w:ascii="Arial" w:hAnsi="Arial" w:cs="Arial"/>
                <w:sz w:val="20"/>
                <w:szCs w:val="20"/>
              </w:rPr>
            </w:pPr>
          </w:p>
        </w:tc>
        <w:tc>
          <w:tcPr>
            <w:tcW w:w="2070" w:type="dxa"/>
          </w:tcPr>
          <w:p w:rsidR="0040200B" w:rsidRDefault="0040200B" w:rsidP="00DD5474">
            <w:pPr>
              <w:rPr>
                <w:rFonts w:ascii="Arial" w:hAnsi="Arial" w:cs="Arial"/>
                <w:sz w:val="20"/>
                <w:szCs w:val="20"/>
              </w:rPr>
            </w:pPr>
          </w:p>
        </w:tc>
      </w:tr>
      <w:tr w:rsidR="0040200B" w:rsidTr="0040200B">
        <w:tc>
          <w:tcPr>
            <w:tcW w:w="1647" w:type="dxa"/>
          </w:tcPr>
          <w:p w:rsidR="0040200B" w:rsidRDefault="0040200B" w:rsidP="00745D71">
            <w:pPr>
              <w:rPr>
                <w:rFonts w:ascii="Arial" w:hAnsi="Arial" w:cs="Arial"/>
                <w:sz w:val="20"/>
                <w:szCs w:val="20"/>
              </w:rPr>
            </w:pPr>
            <w:r>
              <w:rPr>
                <w:rFonts w:ascii="Arial" w:hAnsi="Arial" w:cs="Arial"/>
                <w:sz w:val="20"/>
                <w:szCs w:val="20"/>
              </w:rPr>
              <w:t xml:space="preserve">5 </w:t>
            </w:r>
            <w:proofErr w:type="spellStart"/>
            <w:r>
              <w:rPr>
                <w:rFonts w:ascii="Arial" w:hAnsi="Arial" w:cs="Arial"/>
                <w:sz w:val="20"/>
                <w:szCs w:val="20"/>
              </w:rPr>
              <w:t>mM</w:t>
            </w:r>
            <w:proofErr w:type="spellEnd"/>
            <w:r>
              <w:rPr>
                <w:rFonts w:ascii="Arial" w:hAnsi="Arial" w:cs="Arial"/>
                <w:sz w:val="20"/>
                <w:szCs w:val="20"/>
              </w:rPr>
              <w:t xml:space="preserve"> Caffeine</w:t>
            </w:r>
          </w:p>
        </w:tc>
        <w:tc>
          <w:tcPr>
            <w:tcW w:w="1791" w:type="dxa"/>
          </w:tcPr>
          <w:p w:rsidR="0040200B" w:rsidRDefault="0040200B" w:rsidP="00DD5474">
            <w:pPr>
              <w:rPr>
                <w:rFonts w:ascii="Arial" w:hAnsi="Arial" w:cs="Arial"/>
                <w:sz w:val="20"/>
                <w:szCs w:val="20"/>
              </w:rPr>
            </w:pPr>
          </w:p>
          <w:p w:rsidR="0040200B" w:rsidRDefault="0040200B" w:rsidP="00DD5474">
            <w:pPr>
              <w:rPr>
                <w:rFonts w:ascii="Arial" w:hAnsi="Arial" w:cs="Arial"/>
                <w:sz w:val="20"/>
                <w:szCs w:val="20"/>
              </w:rPr>
            </w:pPr>
          </w:p>
        </w:tc>
        <w:tc>
          <w:tcPr>
            <w:tcW w:w="1620" w:type="dxa"/>
          </w:tcPr>
          <w:p w:rsidR="0040200B" w:rsidRDefault="0040200B" w:rsidP="00DD5474">
            <w:pPr>
              <w:rPr>
                <w:rFonts w:ascii="Arial" w:hAnsi="Arial" w:cs="Arial"/>
                <w:sz w:val="20"/>
                <w:szCs w:val="20"/>
              </w:rPr>
            </w:pPr>
          </w:p>
        </w:tc>
        <w:tc>
          <w:tcPr>
            <w:tcW w:w="1890" w:type="dxa"/>
          </w:tcPr>
          <w:p w:rsidR="0040200B" w:rsidRDefault="0040200B" w:rsidP="00DD5474">
            <w:pPr>
              <w:rPr>
                <w:rFonts w:ascii="Arial" w:hAnsi="Arial" w:cs="Arial"/>
                <w:sz w:val="20"/>
                <w:szCs w:val="20"/>
              </w:rPr>
            </w:pPr>
          </w:p>
        </w:tc>
        <w:tc>
          <w:tcPr>
            <w:tcW w:w="1980" w:type="dxa"/>
          </w:tcPr>
          <w:p w:rsidR="0040200B" w:rsidRDefault="0040200B" w:rsidP="00DD5474">
            <w:pPr>
              <w:rPr>
                <w:rFonts w:ascii="Arial" w:hAnsi="Arial" w:cs="Arial"/>
                <w:sz w:val="20"/>
                <w:szCs w:val="20"/>
              </w:rPr>
            </w:pPr>
          </w:p>
        </w:tc>
        <w:tc>
          <w:tcPr>
            <w:tcW w:w="2070" w:type="dxa"/>
          </w:tcPr>
          <w:p w:rsidR="0040200B" w:rsidRDefault="0040200B" w:rsidP="00DD5474">
            <w:pPr>
              <w:rPr>
                <w:rFonts w:ascii="Arial" w:hAnsi="Arial" w:cs="Arial"/>
                <w:sz w:val="20"/>
                <w:szCs w:val="20"/>
              </w:rPr>
            </w:pPr>
          </w:p>
        </w:tc>
      </w:tr>
      <w:tr w:rsidR="0040200B" w:rsidTr="0040200B">
        <w:tc>
          <w:tcPr>
            <w:tcW w:w="1647" w:type="dxa"/>
          </w:tcPr>
          <w:p w:rsidR="0040200B" w:rsidRDefault="0040200B" w:rsidP="00745D71">
            <w:pPr>
              <w:rPr>
                <w:rFonts w:ascii="Arial" w:hAnsi="Arial" w:cs="Arial"/>
                <w:sz w:val="20"/>
                <w:szCs w:val="20"/>
              </w:rPr>
            </w:pPr>
            <w:r>
              <w:rPr>
                <w:rFonts w:ascii="Arial" w:hAnsi="Arial" w:cs="Arial"/>
                <w:sz w:val="20"/>
                <w:szCs w:val="20"/>
              </w:rPr>
              <w:t xml:space="preserve">10 </w:t>
            </w:r>
            <w:proofErr w:type="spellStart"/>
            <w:r>
              <w:rPr>
                <w:rFonts w:ascii="Arial" w:hAnsi="Arial" w:cs="Arial"/>
                <w:sz w:val="20"/>
                <w:szCs w:val="20"/>
              </w:rPr>
              <w:t>mM</w:t>
            </w:r>
            <w:proofErr w:type="spellEnd"/>
            <w:r>
              <w:rPr>
                <w:rFonts w:ascii="Arial" w:hAnsi="Arial" w:cs="Arial"/>
                <w:sz w:val="20"/>
                <w:szCs w:val="20"/>
              </w:rPr>
              <w:t xml:space="preserve"> Caffeine</w:t>
            </w:r>
          </w:p>
        </w:tc>
        <w:tc>
          <w:tcPr>
            <w:tcW w:w="1791" w:type="dxa"/>
          </w:tcPr>
          <w:p w:rsidR="0040200B" w:rsidRDefault="0040200B" w:rsidP="00DD5474">
            <w:pPr>
              <w:rPr>
                <w:rFonts w:ascii="Arial" w:hAnsi="Arial" w:cs="Arial"/>
                <w:sz w:val="20"/>
                <w:szCs w:val="20"/>
              </w:rPr>
            </w:pPr>
          </w:p>
          <w:p w:rsidR="0040200B" w:rsidRDefault="0040200B" w:rsidP="00DD5474">
            <w:pPr>
              <w:rPr>
                <w:rFonts w:ascii="Arial" w:hAnsi="Arial" w:cs="Arial"/>
                <w:sz w:val="20"/>
                <w:szCs w:val="20"/>
              </w:rPr>
            </w:pPr>
          </w:p>
        </w:tc>
        <w:tc>
          <w:tcPr>
            <w:tcW w:w="1620" w:type="dxa"/>
          </w:tcPr>
          <w:p w:rsidR="0040200B" w:rsidRDefault="0040200B" w:rsidP="00DD5474">
            <w:pPr>
              <w:rPr>
                <w:rFonts w:ascii="Arial" w:hAnsi="Arial" w:cs="Arial"/>
                <w:sz w:val="20"/>
                <w:szCs w:val="20"/>
              </w:rPr>
            </w:pPr>
          </w:p>
        </w:tc>
        <w:tc>
          <w:tcPr>
            <w:tcW w:w="1890" w:type="dxa"/>
          </w:tcPr>
          <w:p w:rsidR="0040200B" w:rsidRDefault="0040200B" w:rsidP="00DD5474">
            <w:pPr>
              <w:rPr>
                <w:rFonts w:ascii="Arial" w:hAnsi="Arial" w:cs="Arial"/>
                <w:sz w:val="20"/>
                <w:szCs w:val="20"/>
              </w:rPr>
            </w:pPr>
          </w:p>
        </w:tc>
        <w:tc>
          <w:tcPr>
            <w:tcW w:w="1980" w:type="dxa"/>
          </w:tcPr>
          <w:p w:rsidR="0040200B" w:rsidRDefault="0040200B" w:rsidP="00DD5474">
            <w:pPr>
              <w:rPr>
                <w:rFonts w:ascii="Arial" w:hAnsi="Arial" w:cs="Arial"/>
                <w:sz w:val="20"/>
                <w:szCs w:val="20"/>
              </w:rPr>
            </w:pPr>
          </w:p>
        </w:tc>
        <w:tc>
          <w:tcPr>
            <w:tcW w:w="2070" w:type="dxa"/>
          </w:tcPr>
          <w:p w:rsidR="0040200B" w:rsidRDefault="0040200B" w:rsidP="00DD5474">
            <w:pPr>
              <w:rPr>
                <w:rFonts w:ascii="Arial" w:hAnsi="Arial" w:cs="Arial"/>
                <w:sz w:val="20"/>
                <w:szCs w:val="20"/>
              </w:rPr>
            </w:pPr>
          </w:p>
        </w:tc>
      </w:tr>
    </w:tbl>
    <w:p w:rsidR="006A2F78" w:rsidRDefault="006A2F78" w:rsidP="00DD5474">
      <w:pPr>
        <w:spacing w:after="0"/>
        <w:rPr>
          <w:rFonts w:ascii="Arial" w:hAnsi="Arial" w:cs="Arial"/>
          <w:sz w:val="20"/>
          <w:szCs w:val="20"/>
        </w:rPr>
      </w:pPr>
    </w:p>
    <w:p w:rsidR="00E90440" w:rsidRDefault="00E90440" w:rsidP="00DD5474">
      <w:pPr>
        <w:spacing w:after="0"/>
        <w:rPr>
          <w:rFonts w:ascii="Arial" w:hAnsi="Arial" w:cs="Arial"/>
          <w:sz w:val="20"/>
          <w:szCs w:val="20"/>
        </w:rPr>
      </w:pPr>
    </w:p>
    <w:p w:rsidR="00E90440" w:rsidRDefault="00E90440" w:rsidP="00DD5474">
      <w:pPr>
        <w:spacing w:after="0"/>
        <w:rPr>
          <w:rFonts w:ascii="Arial" w:hAnsi="Arial" w:cs="Arial"/>
          <w:sz w:val="20"/>
          <w:szCs w:val="20"/>
        </w:rPr>
      </w:pPr>
    </w:p>
    <w:p w:rsidR="00E90440" w:rsidRDefault="00646001" w:rsidP="00DD5474">
      <w:pPr>
        <w:spacing w:after="0"/>
        <w:rPr>
          <w:rFonts w:ascii="Arial" w:hAnsi="Arial" w:cs="Arial"/>
          <w:b/>
          <w:i/>
          <w:sz w:val="20"/>
          <w:szCs w:val="20"/>
        </w:rPr>
      </w:pPr>
      <w:r>
        <w:rPr>
          <w:rFonts w:ascii="Arial" w:hAnsi="Arial" w:cs="Arial"/>
          <w:b/>
          <w:i/>
          <w:sz w:val="20"/>
          <w:szCs w:val="20"/>
        </w:rPr>
        <w:lastRenderedPageBreak/>
        <w:t>Data Analysis Instructions:</w:t>
      </w:r>
    </w:p>
    <w:p w:rsidR="00646001" w:rsidRDefault="00646001" w:rsidP="00DD5474">
      <w:pPr>
        <w:spacing w:after="0"/>
        <w:rPr>
          <w:rFonts w:ascii="Arial" w:hAnsi="Arial" w:cs="Arial"/>
          <w:b/>
          <w:i/>
          <w:sz w:val="20"/>
          <w:szCs w:val="20"/>
        </w:rPr>
      </w:pPr>
    </w:p>
    <w:p w:rsidR="00646001" w:rsidRDefault="00646001" w:rsidP="00DD5474">
      <w:pPr>
        <w:spacing w:after="0"/>
        <w:rPr>
          <w:rFonts w:ascii="Arial" w:hAnsi="Arial" w:cs="Arial"/>
          <w:sz w:val="20"/>
          <w:szCs w:val="20"/>
        </w:rPr>
      </w:pPr>
      <w:r>
        <w:rPr>
          <w:rFonts w:ascii="Arial" w:hAnsi="Arial" w:cs="Arial"/>
          <w:sz w:val="20"/>
          <w:szCs w:val="20"/>
        </w:rPr>
        <w:t xml:space="preserve">You will be using a Chi square test to determine if there is a statistically significant difference between the number of onion cells in interphase vs. mitosis in your control solution and one of the caffeine solutions.  </w:t>
      </w:r>
    </w:p>
    <w:p w:rsidR="00646001" w:rsidRDefault="00646001" w:rsidP="00DD5474">
      <w:pPr>
        <w:spacing w:after="0"/>
        <w:rPr>
          <w:rFonts w:ascii="Arial" w:hAnsi="Arial" w:cs="Arial"/>
          <w:sz w:val="20"/>
          <w:szCs w:val="20"/>
        </w:rPr>
      </w:pPr>
    </w:p>
    <w:p w:rsidR="00646001" w:rsidRDefault="00646001" w:rsidP="00DD5474">
      <w:pPr>
        <w:spacing w:after="0"/>
        <w:rPr>
          <w:rFonts w:ascii="Arial" w:hAnsi="Arial" w:cs="Arial"/>
          <w:sz w:val="20"/>
          <w:szCs w:val="20"/>
        </w:rPr>
      </w:pPr>
      <w:r w:rsidRPr="00646001">
        <w:rPr>
          <w:rFonts w:ascii="Arial" w:hAnsi="Arial" w:cs="Arial"/>
          <w:b/>
          <w:sz w:val="20"/>
          <w:szCs w:val="20"/>
        </w:rPr>
        <w:t>Caffeine Solution Your Teacher Has Chosen:</w:t>
      </w:r>
      <w:r>
        <w:rPr>
          <w:rFonts w:ascii="Arial" w:hAnsi="Arial" w:cs="Arial"/>
          <w:sz w:val="20"/>
          <w:szCs w:val="20"/>
        </w:rPr>
        <w:t xml:space="preserve"> __________________________________</w:t>
      </w:r>
    </w:p>
    <w:p w:rsidR="00646001" w:rsidRDefault="00646001" w:rsidP="00DD5474">
      <w:pPr>
        <w:spacing w:after="0"/>
        <w:rPr>
          <w:rFonts w:ascii="Arial" w:hAnsi="Arial" w:cs="Arial"/>
          <w:sz w:val="20"/>
          <w:szCs w:val="20"/>
        </w:rPr>
      </w:pPr>
    </w:p>
    <w:p w:rsidR="00CC196E" w:rsidRDefault="00B03A95" w:rsidP="00CC196E">
      <w:pPr>
        <w:spacing w:after="0"/>
        <w:rPr>
          <w:rFonts w:ascii="Arial" w:eastAsiaTheme="minorEastAsia" w:hAnsi="Arial" w:cs="Arial"/>
          <w:sz w:val="20"/>
          <w:szCs w:val="20"/>
        </w:rPr>
      </w:pPr>
      <w:r>
        <w:rPr>
          <w:rFonts w:ascii="Arial" w:eastAsiaTheme="minorEastAsia" w:hAnsi="Arial" w:cs="Arial"/>
          <w:sz w:val="20"/>
          <w:szCs w:val="20"/>
        </w:rPr>
        <w:t xml:space="preserve">Use your class totals to fill in the Table of Observed Values (o) given below.  We will use letters to represent each of the </w:t>
      </w:r>
      <w:proofErr w:type="gramStart"/>
      <w:r>
        <w:rPr>
          <w:rFonts w:ascii="Arial" w:eastAsiaTheme="minorEastAsia" w:hAnsi="Arial" w:cs="Arial"/>
          <w:sz w:val="20"/>
          <w:szCs w:val="20"/>
        </w:rPr>
        <w:t>numbers,</w:t>
      </w:r>
      <w:proofErr w:type="gramEnd"/>
      <w:r>
        <w:rPr>
          <w:rFonts w:ascii="Arial" w:eastAsiaTheme="minorEastAsia" w:hAnsi="Arial" w:cs="Arial"/>
          <w:sz w:val="20"/>
          <w:szCs w:val="20"/>
        </w:rPr>
        <w:t xml:space="preserve"> these letters are given in the table.</w:t>
      </w:r>
    </w:p>
    <w:p w:rsidR="00B03A95" w:rsidRDefault="00B03A95" w:rsidP="00CC196E">
      <w:pPr>
        <w:spacing w:after="0"/>
        <w:rPr>
          <w:rFonts w:ascii="Arial" w:eastAsiaTheme="minorEastAsia" w:hAnsi="Arial" w:cs="Arial"/>
          <w:sz w:val="20"/>
          <w:szCs w:val="20"/>
        </w:rPr>
      </w:pPr>
    </w:p>
    <w:p w:rsidR="00B03A95" w:rsidRPr="00B03A95" w:rsidRDefault="00B03A95" w:rsidP="00CC196E">
      <w:pPr>
        <w:spacing w:after="0"/>
        <w:rPr>
          <w:rFonts w:ascii="Arial" w:eastAsiaTheme="minorEastAsia" w:hAnsi="Arial" w:cs="Arial"/>
          <w:b/>
          <w:sz w:val="20"/>
          <w:szCs w:val="20"/>
        </w:rPr>
      </w:pPr>
      <w:r>
        <w:rPr>
          <w:rFonts w:ascii="Arial" w:eastAsiaTheme="minorEastAsia" w:hAnsi="Arial" w:cs="Arial"/>
          <w:b/>
          <w:sz w:val="20"/>
          <w:szCs w:val="20"/>
        </w:rPr>
        <w:t>Table #1 – Table of Observed Values (o)</w:t>
      </w:r>
    </w:p>
    <w:p w:rsidR="00B03A95" w:rsidRDefault="00B03A95" w:rsidP="00CC196E">
      <w:pPr>
        <w:spacing w:after="0"/>
        <w:rPr>
          <w:rFonts w:ascii="Arial" w:eastAsiaTheme="minorEastAsia" w:hAnsi="Arial" w:cs="Arial"/>
          <w:sz w:val="20"/>
          <w:szCs w:val="20"/>
        </w:rPr>
      </w:pPr>
    </w:p>
    <w:tbl>
      <w:tblPr>
        <w:tblStyle w:val="TableGrid"/>
        <w:tblW w:w="0" w:type="auto"/>
        <w:tblLook w:val="04A0"/>
      </w:tblPr>
      <w:tblGrid>
        <w:gridCol w:w="2754"/>
        <w:gridCol w:w="2754"/>
        <w:gridCol w:w="2754"/>
        <w:gridCol w:w="2754"/>
      </w:tblGrid>
      <w:tr w:rsidR="00B03A95" w:rsidTr="00B03A95">
        <w:tc>
          <w:tcPr>
            <w:tcW w:w="2754" w:type="dxa"/>
          </w:tcPr>
          <w:p w:rsidR="00B03A95" w:rsidRPr="00B03A95" w:rsidRDefault="00B03A95" w:rsidP="00CC196E">
            <w:pPr>
              <w:rPr>
                <w:rFonts w:ascii="Arial" w:eastAsiaTheme="minorEastAsia" w:hAnsi="Arial" w:cs="Arial"/>
                <w:b/>
                <w:sz w:val="20"/>
                <w:szCs w:val="20"/>
              </w:rPr>
            </w:pPr>
          </w:p>
        </w:tc>
        <w:tc>
          <w:tcPr>
            <w:tcW w:w="2754"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Interphase</w:t>
            </w:r>
          </w:p>
        </w:tc>
        <w:tc>
          <w:tcPr>
            <w:tcW w:w="2754"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Mitosis</w:t>
            </w:r>
          </w:p>
        </w:tc>
        <w:tc>
          <w:tcPr>
            <w:tcW w:w="2754"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Total</w:t>
            </w:r>
          </w:p>
        </w:tc>
      </w:tr>
      <w:tr w:rsidR="00B03A95" w:rsidTr="00B03A95">
        <w:tc>
          <w:tcPr>
            <w:tcW w:w="2754"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Control</w:t>
            </w: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A = _____</w:t>
            </w:r>
          </w:p>
          <w:p w:rsidR="00B03A95" w:rsidRDefault="00B03A95" w:rsidP="00CC196E">
            <w:pPr>
              <w:rPr>
                <w:rFonts w:ascii="Arial" w:eastAsiaTheme="minorEastAsia" w:hAnsi="Arial" w:cs="Arial"/>
                <w:sz w:val="20"/>
                <w:szCs w:val="20"/>
              </w:rPr>
            </w:pP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B = _____</w:t>
            </w: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A + B = _____</w:t>
            </w:r>
          </w:p>
        </w:tc>
      </w:tr>
      <w:tr w:rsidR="00B03A95" w:rsidTr="00B03A95">
        <w:tc>
          <w:tcPr>
            <w:tcW w:w="2754"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Caffeine</w:t>
            </w: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C = _____</w:t>
            </w:r>
          </w:p>
          <w:p w:rsidR="00B03A95" w:rsidRDefault="00B03A95" w:rsidP="00CC196E">
            <w:pPr>
              <w:rPr>
                <w:rFonts w:ascii="Arial" w:eastAsiaTheme="minorEastAsia" w:hAnsi="Arial" w:cs="Arial"/>
                <w:sz w:val="20"/>
                <w:szCs w:val="20"/>
              </w:rPr>
            </w:pP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D = _____</w:t>
            </w: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C + D = _____</w:t>
            </w:r>
          </w:p>
        </w:tc>
      </w:tr>
      <w:tr w:rsidR="00B03A95" w:rsidTr="00B03A95">
        <w:tc>
          <w:tcPr>
            <w:tcW w:w="2754"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Total</w:t>
            </w:r>
          </w:p>
          <w:p w:rsidR="00B03A95" w:rsidRPr="00B03A95" w:rsidRDefault="00B03A95" w:rsidP="00CC196E">
            <w:pPr>
              <w:rPr>
                <w:rFonts w:ascii="Arial" w:eastAsiaTheme="minorEastAsia" w:hAnsi="Arial" w:cs="Arial"/>
                <w:b/>
                <w:sz w:val="20"/>
                <w:szCs w:val="20"/>
              </w:rPr>
            </w:pP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A + C =_____</w:t>
            </w: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B + D = _____</w:t>
            </w:r>
          </w:p>
        </w:tc>
        <w:tc>
          <w:tcPr>
            <w:tcW w:w="2754" w:type="dxa"/>
          </w:tcPr>
          <w:p w:rsidR="00B03A95" w:rsidRDefault="00B03A95" w:rsidP="00CC196E">
            <w:pPr>
              <w:rPr>
                <w:rFonts w:ascii="Arial" w:eastAsiaTheme="minorEastAsia" w:hAnsi="Arial" w:cs="Arial"/>
                <w:sz w:val="20"/>
                <w:szCs w:val="20"/>
              </w:rPr>
            </w:pPr>
            <w:r>
              <w:rPr>
                <w:rFonts w:ascii="Arial" w:eastAsiaTheme="minorEastAsia" w:hAnsi="Arial" w:cs="Arial"/>
                <w:sz w:val="20"/>
                <w:szCs w:val="20"/>
              </w:rPr>
              <w:t>A + B + C + D = N = _____</w:t>
            </w:r>
          </w:p>
        </w:tc>
      </w:tr>
    </w:tbl>
    <w:p w:rsidR="00B03A95" w:rsidRPr="00B03A95" w:rsidRDefault="00B03A95" w:rsidP="00CC196E">
      <w:pPr>
        <w:spacing w:after="0"/>
        <w:rPr>
          <w:rFonts w:ascii="Arial" w:eastAsiaTheme="minorEastAsia" w:hAnsi="Arial" w:cs="Arial"/>
          <w:sz w:val="20"/>
          <w:szCs w:val="20"/>
        </w:rPr>
      </w:pPr>
    </w:p>
    <w:p w:rsidR="00B03A95" w:rsidRDefault="00B03A95" w:rsidP="00CC196E">
      <w:pPr>
        <w:spacing w:after="0"/>
        <w:rPr>
          <w:rFonts w:ascii="Arial" w:eastAsiaTheme="minorEastAsia" w:hAnsi="Arial" w:cs="Arial"/>
          <w:sz w:val="20"/>
          <w:szCs w:val="20"/>
        </w:rPr>
      </w:pPr>
      <w:r>
        <w:rPr>
          <w:rFonts w:ascii="Arial" w:eastAsiaTheme="minorEastAsia" w:hAnsi="Arial" w:cs="Arial"/>
          <w:sz w:val="20"/>
          <w:szCs w:val="20"/>
        </w:rPr>
        <w:t>Use the totals from Table #1 to calculate the expected values (e) using the formulas found in Table #2.</w:t>
      </w:r>
    </w:p>
    <w:p w:rsidR="00B03A95" w:rsidRDefault="00B03A95" w:rsidP="00CC196E">
      <w:pPr>
        <w:spacing w:after="0"/>
        <w:rPr>
          <w:rFonts w:ascii="Arial" w:eastAsiaTheme="minorEastAsia" w:hAnsi="Arial" w:cs="Arial"/>
          <w:sz w:val="20"/>
          <w:szCs w:val="20"/>
        </w:rPr>
      </w:pPr>
    </w:p>
    <w:p w:rsidR="00B03A95" w:rsidRDefault="00B03A95" w:rsidP="00CC196E">
      <w:pPr>
        <w:spacing w:after="0"/>
        <w:rPr>
          <w:rFonts w:ascii="Arial" w:eastAsiaTheme="minorEastAsia" w:hAnsi="Arial" w:cs="Arial"/>
          <w:b/>
          <w:sz w:val="20"/>
          <w:szCs w:val="20"/>
        </w:rPr>
      </w:pPr>
      <w:r>
        <w:rPr>
          <w:rFonts w:ascii="Arial" w:eastAsiaTheme="minorEastAsia" w:hAnsi="Arial" w:cs="Arial"/>
          <w:b/>
          <w:sz w:val="20"/>
          <w:szCs w:val="20"/>
        </w:rPr>
        <w:t>Table #2 – Table of Expected Values (e)</w:t>
      </w:r>
    </w:p>
    <w:p w:rsidR="00B03A95" w:rsidRDefault="00B03A95" w:rsidP="00CC196E">
      <w:pPr>
        <w:spacing w:after="0"/>
        <w:rPr>
          <w:rFonts w:ascii="Arial" w:eastAsiaTheme="minorEastAsia" w:hAnsi="Arial" w:cs="Arial"/>
          <w:sz w:val="20"/>
          <w:szCs w:val="20"/>
        </w:rPr>
      </w:pPr>
    </w:p>
    <w:tbl>
      <w:tblPr>
        <w:tblStyle w:val="TableGrid"/>
        <w:tblW w:w="0" w:type="auto"/>
        <w:tblLayout w:type="fixed"/>
        <w:tblLook w:val="04A0"/>
      </w:tblPr>
      <w:tblGrid>
        <w:gridCol w:w="1008"/>
        <w:gridCol w:w="5040"/>
        <w:gridCol w:w="4968"/>
      </w:tblGrid>
      <w:tr w:rsidR="00B03A95" w:rsidTr="00B03A95">
        <w:tc>
          <w:tcPr>
            <w:tcW w:w="1008" w:type="dxa"/>
          </w:tcPr>
          <w:p w:rsidR="00B03A95" w:rsidRPr="00B03A95" w:rsidRDefault="00B03A95" w:rsidP="00CC196E">
            <w:pPr>
              <w:rPr>
                <w:rFonts w:ascii="Arial" w:eastAsiaTheme="minorEastAsia" w:hAnsi="Arial" w:cs="Arial"/>
                <w:sz w:val="20"/>
                <w:szCs w:val="20"/>
              </w:rPr>
            </w:pPr>
          </w:p>
        </w:tc>
        <w:tc>
          <w:tcPr>
            <w:tcW w:w="5040"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Interphase</w:t>
            </w:r>
          </w:p>
        </w:tc>
        <w:tc>
          <w:tcPr>
            <w:tcW w:w="4968"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Mitosis</w:t>
            </w:r>
          </w:p>
        </w:tc>
      </w:tr>
      <w:tr w:rsidR="00B03A95" w:rsidTr="00B03A95">
        <w:tc>
          <w:tcPr>
            <w:tcW w:w="1008"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Control</w:t>
            </w:r>
          </w:p>
          <w:p w:rsidR="00B03A95" w:rsidRPr="00B03A95" w:rsidRDefault="00B03A95" w:rsidP="00CC196E">
            <w:pPr>
              <w:rPr>
                <w:rFonts w:ascii="Arial" w:eastAsiaTheme="minorEastAsia" w:hAnsi="Arial" w:cs="Arial"/>
                <w:b/>
                <w:sz w:val="20"/>
                <w:szCs w:val="20"/>
              </w:rPr>
            </w:pPr>
          </w:p>
        </w:tc>
        <w:tc>
          <w:tcPr>
            <w:tcW w:w="5040" w:type="dxa"/>
          </w:tcPr>
          <w:p w:rsidR="00B03A95" w:rsidRPr="00B03A95" w:rsidRDefault="009E63BB" w:rsidP="00B03A95">
            <w:pPr>
              <w:rPr>
                <w:rFonts w:ascii="Arial" w:eastAsiaTheme="minorEastAsia" w:hAnsi="Arial" w:cs="Arial"/>
                <w:sz w:val="18"/>
                <w:szCs w:val="18"/>
              </w:rPr>
            </w:pPr>
            <m:oMathPara>
              <m:oMath>
                <m:f>
                  <m:fPr>
                    <m:ctrlPr>
                      <w:rPr>
                        <w:rFonts w:ascii="Cambria Math" w:eastAsiaTheme="minorEastAsia" w:hAnsi="Cambria Math" w:cs="Arial"/>
                        <w:i/>
                        <w:sz w:val="18"/>
                        <w:szCs w:val="18"/>
                      </w:rPr>
                    </m:ctrlPr>
                  </m:fPr>
                  <m:num>
                    <m:d>
                      <m:dPr>
                        <m:ctrlPr>
                          <w:rPr>
                            <w:rFonts w:ascii="Cambria Math" w:eastAsiaTheme="minorEastAsia" w:hAnsi="Cambria Math" w:cs="Arial"/>
                            <w:i/>
                            <w:sz w:val="18"/>
                            <w:szCs w:val="18"/>
                          </w:rPr>
                        </m:ctrlPr>
                      </m:dPr>
                      <m:e>
                        <m:r>
                          <w:rPr>
                            <w:rFonts w:ascii="Cambria Math" w:eastAsiaTheme="minorEastAsia" w:hAnsi="Cambria Math" w:cs="Arial"/>
                            <w:sz w:val="18"/>
                            <w:szCs w:val="18"/>
                          </w:rPr>
                          <m:t>A+B</m:t>
                        </m:r>
                      </m:e>
                    </m:d>
                    <m:d>
                      <m:dPr>
                        <m:ctrlPr>
                          <w:rPr>
                            <w:rFonts w:ascii="Cambria Math" w:eastAsiaTheme="minorEastAsia" w:hAnsi="Cambria Math" w:cs="Arial"/>
                            <w:i/>
                            <w:sz w:val="18"/>
                            <w:szCs w:val="18"/>
                          </w:rPr>
                        </m:ctrlPr>
                      </m:dPr>
                      <m:e>
                        <m:r>
                          <w:rPr>
                            <w:rFonts w:ascii="Cambria Math" w:eastAsiaTheme="minorEastAsia" w:hAnsi="Cambria Math" w:cs="Arial"/>
                            <w:sz w:val="18"/>
                            <w:szCs w:val="18"/>
                          </w:rPr>
                          <m:t>A+C</m:t>
                        </m:r>
                      </m:e>
                    </m:d>
                  </m:num>
                  <m:den>
                    <m:r>
                      <w:rPr>
                        <w:rFonts w:ascii="Cambria Math" w:eastAsiaTheme="minorEastAsia" w:hAnsi="Cambria Math" w:cs="Arial"/>
                        <w:sz w:val="18"/>
                        <w:szCs w:val="18"/>
                      </w:rPr>
                      <m:t>N</m:t>
                    </m:r>
                  </m:den>
                </m:f>
                <m:r>
                  <w:rPr>
                    <w:rFonts w:ascii="Cambria Math" w:eastAsiaTheme="minorEastAsia" w:hAnsi="Cambria Math" w:cs="Arial"/>
                    <w:sz w:val="18"/>
                    <w:szCs w:val="18"/>
                  </w:rPr>
                  <m:t>=</m:t>
                </m:r>
              </m:oMath>
            </m:oMathPara>
          </w:p>
          <w:p w:rsidR="00B03A95" w:rsidRPr="00B03A95" w:rsidRDefault="00B03A95" w:rsidP="00B03A95">
            <w:pPr>
              <w:rPr>
                <w:rFonts w:ascii="Arial" w:eastAsiaTheme="minorEastAsia" w:hAnsi="Arial" w:cs="Arial"/>
                <w:sz w:val="20"/>
                <w:szCs w:val="20"/>
              </w:rPr>
            </w:pPr>
          </w:p>
          <w:p w:rsidR="00B03A95" w:rsidRPr="00B03A95" w:rsidRDefault="00B03A95" w:rsidP="00B03A95">
            <w:pPr>
              <w:rPr>
                <w:rFonts w:ascii="Arial" w:eastAsiaTheme="minorEastAsia" w:hAnsi="Arial" w:cs="Arial"/>
                <w:sz w:val="20"/>
                <w:szCs w:val="20"/>
              </w:rPr>
            </w:pPr>
            <m:oMathPara>
              <m:oMath>
                <m:r>
                  <w:rPr>
                    <w:rFonts w:ascii="Cambria Math" w:eastAsiaTheme="minorEastAsia" w:hAnsi="Cambria Math" w:cs="Arial"/>
                    <w:sz w:val="18"/>
                    <w:szCs w:val="18"/>
                  </w:rPr>
                  <m:t xml:space="preserve"> </m:t>
                </m:r>
                <m:f>
                  <m:fPr>
                    <m:ctrlPr>
                      <w:rPr>
                        <w:rFonts w:ascii="Cambria Math" w:eastAsiaTheme="minorEastAsia" w:hAnsi="Cambria Math" w:cs="Arial"/>
                        <w:i/>
                        <w:sz w:val="18"/>
                        <w:szCs w:val="18"/>
                      </w:rPr>
                    </m:ctrlPr>
                  </m:fPr>
                  <m:num>
                    <m:d>
                      <m:dPr>
                        <m:ctrlPr>
                          <w:rPr>
                            <w:rFonts w:ascii="Cambria Math" w:eastAsiaTheme="minorEastAsia" w:hAnsi="Cambria Math" w:cs="Arial"/>
                            <w:i/>
                            <w:sz w:val="18"/>
                            <w:szCs w:val="18"/>
                          </w:rPr>
                        </m:ctrlPr>
                      </m:dPr>
                      <m:e>
                        <m:r>
                          <w:rPr>
                            <w:rFonts w:ascii="Cambria Math" w:eastAsiaTheme="minorEastAsia" w:hAnsi="Cambria Math" w:cs="Arial"/>
                            <w:sz w:val="18"/>
                            <w:szCs w:val="18"/>
                          </w:rPr>
                          <m:t># Cells in Control</m:t>
                        </m:r>
                      </m:e>
                    </m:d>
                    <m:d>
                      <m:dPr>
                        <m:ctrlPr>
                          <w:rPr>
                            <w:rFonts w:ascii="Cambria Math" w:eastAsiaTheme="minorEastAsia" w:hAnsi="Cambria Math" w:cs="Arial"/>
                            <w:i/>
                            <w:sz w:val="18"/>
                            <w:szCs w:val="18"/>
                          </w:rPr>
                        </m:ctrlPr>
                      </m:dPr>
                      <m:e>
                        <m:r>
                          <w:rPr>
                            <w:rFonts w:ascii="Cambria Math" w:eastAsiaTheme="minorEastAsia" w:hAnsi="Cambria Math" w:cs="Arial"/>
                            <w:sz w:val="18"/>
                            <w:szCs w:val="18"/>
                          </w:rPr>
                          <m:t>Total Cells in Interphase</m:t>
                        </m:r>
                      </m:e>
                    </m:d>
                  </m:num>
                  <m:den>
                    <m:d>
                      <m:dPr>
                        <m:ctrlPr>
                          <w:rPr>
                            <w:rFonts w:ascii="Cambria Math" w:eastAsiaTheme="minorEastAsia" w:hAnsi="Cambria Math" w:cs="Arial"/>
                            <w:i/>
                            <w:sz w:val="18"/>
                            <w:szCs w:val="18"/>
                          </w:rPr>
                        </m:ctrlPr>
                      </m:dPr>
                      <m:e>
                        <m:r>
                          <w:rPr>
                            <w:rFonts w:ascii="Cambria Math" w:eastAsiaTheme="minorEastAsia" w:hAnsi="Cambria Math" w:cs="Arial"/>
                            <w:sz w:val="18"/>
                            <w:szCs w:val="18"/>
                          </w:rPr>
                          <m:t>Total Cells</m:t>
                        </m:r>
                      </m:e>
                    </m:d>
                  </m:den>
                </m:f>
                <m:r>
                  <w:rPr>
                    <w:rFonts w:ascii="Cambria Math" w:eastAsiaTheme="minorEastAsia" w:hAnsi="Cambria Math" w:cs="Arial"/>
                    <w:sz w:val="18"/>
                    <w:szCs w:val="18"/>
                  </w:rPr>
                  <m:t xml:space="preserve">= </m:t>
                </m:r>
              </m:oMath>
            </m:oMathPara>
          </w:p>
          <w:p w:rsidR="00B03A95" w:rsidRPr="00B03A95" w:rsidRDefault="00B03A95" w:rsidP="00B03A95">
            <w:pPr>
              <w:rPr>
                <w:rFonts w:ascii="Arial" w:eastAsiaTheme="minorEastAsia" w:hAnsi="Arial" w:cs="Arial"/>
                <w:sz w:val="20"/>
                <w:szCs w:val="20"/>
              </w:rPr>
            </w:pPr>
          </w:p>
          <w:p w:rsidR="00B03A95" w:rsidRPr="00B03A95" w:rsidRDefault="00672AB8" w:rsidP="00B03A95">
            <w:pPr>
              <w:rPr>
                <w:rFonts w:ascii="Arial" w:eastAsiaTheme="minorEastAsia" w:hAnsi="Arial" w:cs="Arial"/>
                <w:sz w:val="18"/>
                <w:szCs w:val="18"/>
              </w:rPr>
            </w:pPr>
            <m:oMathPara>
              <m:oMath>
                <m:r>
                  <w:rPr>
                    <w:rFonts w:ascii="Cambria Math" w:eastAsiaTheme="minorEastAsia" w:hAnsi="Cambria Math" w:cs="Arial"/>
                    <w:sz w:val="18"/>
                    <w:szCs w:val="18"/>
                  </w:rPr>
                  <m:t>% of Cells in Control</m:t>
                </m:r>
                <m:r>
                  <w:rPr>
                    <w:rFonts w:ascii="Cambria Math" w:eastAsiaTheme="minorEastAsia" w:hAnsi="Cambria Math" w:cs="Arial"/>
                    <w:sz w:val="18"/>
                    <w:szCs w:val="18"/>
                  </w:rPr>
                  <m:t xml:space="preserve"> ×</m:t>
                </m:r>
                <m:r>
                  <w:rPr>
                    <w:rFonts w:ascii="Cambria Math" w:eastAsiaTheme="minorEastAsia" w:hAnsi="Cambria Math" w:cs="Arial"/>
                    <w:sz w:val="18"/>
                    <w:szCs w:val="18"/>
                  </w:rPr>
                  <m:t>#</m:t>
                </m:r>
                <m:r>
                  <w:rPr>
                    <w:rFonts w:ascii="Cambria Math" w:eastAsiaTheme="minorEastAsia" w:hAnsi="Cambria Math" w:cs="Arial"/>
                    <w:sz w:val="18"/>
                    <w:szCs w:val="18"/>
                  </w:rPr>
                  <m:t xml:space="preserve"> Total Cells in Interphase=</m:t>
                </m:r>
              </m:oMath>
            </m:oMathPara>
          </w:p>
          <w:p w:rsidR="00B03A95" w:rsidRPr="00B03A95" w:rsidRDefault="00B03A95" w:rsidP="00B03A95">
            <w:pPr>
              <w:rPr>
                <w:rFonts w:ascii="Arial" w:eastAsiaTheme="minorEastAsia" w:hAnsi="Arial" w:cs="Arial"/>
                <w:sz w:val="18"/>
                <w:szCs w:val="18"/>
              </w:rPr>
            </w:pPr>
          </w:p>
          <w:p w:rsidR="00B03A95" w:rsidRPr="00B03A95" w:rsidRDefault="00B03A95" w:rsidP="00B03A95">
            <w:pPr>
              <w:rPr>
                <w:rFonts w:ascii="Arial" w:eastAsiaTheme="minorEastAsia" w:hAnsi="Arial" w:cs="Arial"/>
                <w:sz w:val="20"/>
                <w:szCs w:val="20"/>
              </w:rPr>
            </w:pPr>
            <m:oMathPara>
              <m:oMath>
                <m:r>
                  <w:rPr>
                    <w:rFonts w:ascii="Cambria Math" w:eastAsiaTheme="minorEastAsia" w:hAnsi="Cambria Math" w:cs="Arial"/>
                    <w:sz w:val="18"/>
                    <w:szCs w:val="18"/>
                  </w:rPr>
                  <m:t xml:space="preserve"># Cells in Control Expected to be in Interphase= </m:t>
                </m:r>
              </m:oMath>
            </m:oMathPara>
          </w:p>
          <w:p w:rsidR="00B03A95" w:rsidRDefault="00B03A95" w:rsidP="00B03A95">
            <w:pPr>
              <w:rPr>
                <w:rFonts w:ascii="Arial" w:eastAsiaTheme="minorEastAsia" w:hAnsi="Arial" w:cs="Arial"/>
                <w:sz w:val="20"/>
                <w:szCs w:val="20"/>
              </w:rPr>
            </w:pPr>
          </w:p>
          <w:p w:rsidR="00B03A95" w:rsidRPr="00B03A95" w:rsidRDefault="00B03A95" w:rsidP="00B03A95">
            <w:pPr>
              <w:jc w:val="center"/>
              <w:rPr>
                <w:rFonts w:ascii="Arial" w:eastAsiaTheme="minorEastAsia" w:hAnsi="Arial" w:cs="Arial"/>
                <w:sz w:val="20"/>
                <w:szCs w:val="20"/>
              </w:rPr>
            </w:pPr>
            <w:r>
              <w:rPr>
                <w:rFonts w:ascii="Arial" w:eastAsiaTheme="minorEastAsia" w:hAnsi="Arial" w:cs="Arial"/>
                <w:sz w:val="20"/>
                <w:szCs w:val="20"/>
              </w:rPr>
              <w:t>_____</w:t>
            </w:r>
          </w:p>
          <w:p w:rsidR="00B03A95" w:rsidRDefault="00B03A95" w:rsidP="00B03A95">
            <w:pPr>
              <w:rPr>
                <w:rFonts w:ascii="Arial" w:eastAsiaTheme="minorEastAsia" w:hAnsi="Arial" w:cs="Arial"/>
                <w:sz w:val="20"/>
                <w:szCs w:val="20"/>
              </w:rPr>
            </w:pPr>
          </w:p>
        </w:tc>
        <w:tc>
          <w:tcPr>
            <w:tcW w:w="4968" w:type="dxa"/>
          </w:tcPr>
          <w:p w:rsidR="00B03A95" w:rsidRPr="00B03A95" w:rsidRDefault="009E63BB" w:rsidP="00CC196E">
            <w:pPr>
              <w:rPr>
                <w:rFonts w:ascii="Arial" w:eastAsiaTheme="minorEastAsia" w:hAnsi="Arial" w:cs="Arial"/>
                <w:sz w:val="18"/>
                <w:szCs w:val="18"/>
              </w:rPr>
            </w:pPr>
            <m:oMathPara>
              <m:oMath>
                <m:f>
                  <m:fPr>
                    <m:ctrlPr>
                      <w:rPr>
                        <w:rFonts w:ascii="Cambria Math" w:eastAsiaTheme="minorEastAsia" w:hAnsi="Cambria Math" w:cs="Arial"/>
                        <w:i/>
                        <w:sz w:val="18"/>
                        <w:szCs w:val="18"/>
                      </w:rPr>
                    </m:ctrlPr>
                  </m:fPr>
                  <m:num>
                    <m:d>
                      <m:dPr>
                        <m:ctrlPr>
                          <w:rPr>
                            <w:rFonts w:ascii="Cambria Math" w:eastAsiaTheme="minorEastAsia" w:hAnsi="Cambria Math" w:cs="Arial"/>
                            <w:i/>
                            <w:sz w:val="18"/>
                            <w:szCs w:val="18"/>
                          </w:rPr>
                        </m:ctrlPr>
                      </m:dPr>
                      <m:e>
                        <m:r>
                          <w:rPr>
                            <w:rFonts w:ascii="Cambria Math" w:eastAsiaTheme="minorEastAsia" w:hAnsi="Cambria Math" w:cs="Arial"/>
                            <w:sz w:val="18"/>
                            <w:szCs w:val="18"/>
                          </w:rPr>
                          <m:t>A+B</m:t>
                        </m:r>
                      </m:e>
                    </m:d>
                    <m:d>
                      <m:dPr>
                        <m:ctrlPr>
                          <w:rPr>
                            <w:rFonts w:ascii="Cambria Math" w:eastAsiaTheme="minorEastAsia" w:hAnsi="Cambria Math" w:cs="Arial"/>
                            <w:i/>
                            <w:sz w:val="18"/>
                            <w:szCs w:val="18"/>
                          </w:rPr>
                        </m:ctrlPr>
                      </m:dPr>
                      <m:e>
                        <m:r>
                          <w:rPr>
                            <w:rFonts w:ascii="Cambria Math" w:eastAsiaTheme="minorEastAsia" w:hAnsi="Cambria Math" w:cs="Arial"/>
                            <w:sz w:val="18"/>
                            <w:szCs w:val="18"/>
                          </w:rPr>
                          <m:t>B+D</m:t>
                        </m:r>
                      </m:e>
                    </m:d>
                  </m:num>
                  <m:den>
                    <m:r>
                      <w:rPr>
                        <w:rFonts w:ascii="Cambria Math" w:eastAsiaTheme="minorEastAsia" w:hAnsi="Cambria Math" w:cs="Arial"/>
                        <w:sz w:val="18"/>
                        <w:szCs w:val="18"/>
                      </w:rPr>
                      <m:t>N</m:t>
                    </m:r>
                  </m:den>
                </m:f>
                <m:r>
                  <w:rPr>
                    <w:rFonts w:ascii="Cambria Math" w:eastAsiaTheme="minorEastAsia" w:hAnsi="Cambria Math" w:cs="Arial"/>
                    <w:sz w:val="18"/>
                    <w:szCs w:val="18"/>
                  </w:rPr>
                  <m:t>=</m:t>
                </m:r>
              </m:oMath>
            </m:oMathPara>
          </w:p>
          <w:p w:rsidR="00B03A95" w:rsidRPr="00B03A95" w:rsidRDefault="00B03A95" w:rsidP="00CC196E">
            <w:pPr>
              <w:rPr>
                <w:rFonts w:ascii="Arial" w:eastAsiaTheme="minorEastAsia" w:hAnsi="Arial" w:cs="Arial"/>
                <w:sz w:val="20"/>
                <w:szCs w:val="20"/>
              </w:rPr>
            </w:pPr>
          </w:p>
          <w:p w:rsidR="00B03A95" w:rsidRPr="00B03A95" w:rsidRDefault="009E63BB" w:rsidP="00B03A95">
            <w:pPr>
              <w:rPr>
                <w:rFonts w:ascii="Arial" w:eastAsiaTheme="minorEastAsia" w:hAnsi="Arial" w:cs="Arial"/>
                <w:sz w:val="18"/>
                <w:szCs w:val="18"/>
              </w:rPr>
            </w:pPr>
            <m:oMathPara>
              <m:oMath>
                <m:f>
                  <m:fPr>
                    <m:ctrlPr>
                      <w:rPr>
                        <w:rFonts w:ascii="Cambria Math" w:eastAsiaTheme="minorEastAsia" w:hAnsi="Cambria Math" w:cs="Arial"/>
                        <w:i/>
                        <w:sz w:val="18"/>
                        <w:szCs w:val="18"/>
                      </w:rPr>
                    </m:ctrlPr>
                  </m:fPr>
                  <m:num>
                    <m:d>
                      <m:dPr>
                        <m:ctrlPr>
                          <w:rPr>
                            <w:rFonts w:ascii="Cambria Math" w:eastAsiaTheme="minorEastAsia" w:hAnsi="Cambria Math" w:cs="Arial"/>
                            <w:i/>
                            <w:sz w:val="18"/>
                            <w:szCs w:val="18"/>
                          </w:rPr>
                        </m:ctrlPr>
                      </m:dPr>
                      <m:e>
                        <m:r>
                          <w:rPr>
                            <w:rFonts w:ascii="Cambria Math" w:eastAsiaTheme="minorEastAsia" w:hAnsi="Cambria Math" w:cs="Arial"/>
                            <w:sz w:val="18"/>
                            <w:szCs w:val="18"/>
                          </w:rPr>
                          <m:t># Cells in Control</m:t>
                        </m:r>
                      </m:e>
                    </m:d>
                    <m:d>
                      <m:dPr>
                        <m:ctrlPr>
                          <w:rPr>
                            <w:rFonts w:ascii="Cambria Math" w:eastAsiaTheme="minorEastAsia" w:hAnsi="Cambria Math" w:cs="Arial"/>
                            <w:i/>
                            <w:sz w:val="18"/>
                            <w:szCs w:val="18"/>
                          </w:rPr>
                        </m:ctrlPr>
                      </m:dPr>
                      <m:e>
                        <m:r>
                          <w:rPr>
                            <w:rFonts w:ascii="Cambria Math" w:eastAsiaTheme="minorEastAsia" w:hAnsi="Cambria Math" w:cs="Arial"/>
                            <w:sz w:val="18"/>
                            <w:szCs w:val="18"/>
                          </w:rPr>
                          <m:t>Total Cells in Mitosis</m:t>
                        </m:r>
                      </m:e>
                    </m:d>
                  </m:num>
                  <m:den>
                    <m:d>
                      <m:dPr>
                        <m:ctrlPr>
                          <w:rPr>
                            <w:rFonts w:ascii="Cambria Math" w:eastAsiaTheme="minorEastAsia" w:hAnsi="Cambria Math" w:cs="Arial"/>
                            <w:i/>
                            <w:sz w:val="18"/>
                            <w:szCs w:val="18"/>
                          </w:rPr>
                        </m:ctrlPr>
                      </m:dPr>
                      <m:e>
                        <m:r>
                          <w:rPr>
                            <w:rFonts w:ascii="Cambria Math" w:eastAsiaTheme="minorEastAsia" w:hAnsi="Cambria Math" w:cs="Arial"/>
                            <w:sz w:val="18"/>
                            <w:szCs w:val="18"/>
                          </w:rPr>
                          <m:t>Total Cells</m:t>
                        </m:r>
                      </m:e>
                    </m:d>
                  </m:den>
                </m:f>
                <m:r>
                  <w:rPr>
                    <w:rFonts w:ascii="Cambria Math" w:eastAsiaTheme="minorEastAsia" w:hAnsi="Cambria Math" w:cs="Arial"/>
                    <w:sz w:val="18"/>
                    <w:szCs w:val="18"/>
                  </w:rPr>
                  <m:t>=</m:t>
                </m:r>
              </m:oMath>
            </m:oMathPara>
          </w:p>
          <w:p w:rsidR="00B03A95" w:rsidRDefault="00B03A95" w:rsidP="00B03A95">
            <w:pPr>
              <w:rPr>
                <w:rFonts w:ascii="Arial" w:eastAsiaTheme="minorEastAsia" w:hAnsi="Arial" w:cs="Arial"/>
                <w:sz w:val="20"/>
                <w:szCs w:val="20"/>
              </w:rPr>
            </w:pPr>
          </w:p>
          <w:p w:rsidR="00B03A95" w:rsidRPr="00B03A95" w:rsidRDefault="00672AB8" w:rsidP="00B03A95">
            <w:pPr>
              <w:rPr>
                <w:rFonts w:ascii="Arial" w:eastAsiaTheme="minorEastAsia" w:hAnsi="Arial" w:cs="Arial"/>
                <w:sz w:val="18"/>
                <w:szCs w:val="18"/>
              </w:rPr>
            </w:pPr>
            <m:oMathPara>
              <m:oMath>
                <m:r>
                  <w:rPr>
                    <w:rFonts w:ascii="Cambria Math" w:eastAsiaTheme="minorEastAsia" w:hAnsi="Cambria Math" w:cs="Arial"/>
                    <w:sz w:val="18"/>
                    <w:szCs w:val="18"/>
                  </w:rPr>
                  <m:t>% of</m:t>
                </m:r>
                <m:r>
                  <w:rPr>
                    <w:rFonts w:ascii="Cambria Math" w:eastAsiaTheme="minorEastAsia" w:hAnsi="Cambria Math" w:cs="Arial"/>
                    <w:sz w:val="18"/>
                    <w:szCs w:val="18"/>
                  </w:rPr>
                  <m:t xml:space="preserve"> Cells in Control</m:t>
                </m:r>
                <m:r>
                  <w:rPr>
                    <w:rFonts w:ascii="Cambria Math" w:eastAsiaTheme="minorEastAsia" w:hAnsi="Cambria Math" w:cs="Arial"/>
                    <w:sz w:val="18"/>
                    <w:szCs w:val="18"/>
                  </w:rPr>
                  <m:t xml:space="preserve"> ×# </m:t>
                </m:r>
                <m:r>
                  <w:rPr>
                    <w:rFonts w:ascii="Cambria Math" w:eastAsiaTheme="minorEastAsia" w:hAnsi="Cambria Math" w:cs="Arial"/>
                    <w:sz w:val="18"/>
                    <w:szCs w:val="18"/>
                  </w:rPr>
                  <m:t>of Total Cells in Mitosis=</m:t>
                </m:r>
              </m:oMath>
            </m:oMathPara>
          </w:p>
          <w:p w:rsidR="00B03A95" w:rsidRDefault="00B03A95" w:rsidP="00B03A95">
            <w:pPr>
              <w:rPr>
                <w:rFonts w:ascii="Arial" w:eastAsiaTheme="minorEastAsia" w:hAnsi="Arial" w:cs="Arial"/>
                <w:sz w:val="18"/>
                <w:szCs w:val="18"/>
              </w:rPr>
            </w:pPr>
          </w:p>
          <w:p w:rsidR="00B03A95" w:rsidRPr="00B03A95" w:rsidRDefault="00B03A95" w:rsidP="00B03A95">
            <w:pPr>
              <w:rPr>
                <w:rFonts w:ascii="Arial" w:eastAsiaTheme="minorEastAsia" w:hAnsi="Arial" w:cs="Arial"/>
                <w:sz w:val="18"/>
                <w:szCs w:val="18"/>
              </w:rPr>
            </w:pPr>
            <m:oMathPara>
              <m:oMath>
                <m:r>
                  <w:rPr>
                    <w:rFonts w:ascii="Cambria Math" w:eastAsiaTheme="minorEastAsia" w:hAnsi="Cambria Math" w:cs="Arial"/>
                    <w:sz w:val="18"/>
                    <w:szCs w:val="18"/>
                  </w:rPr>
                  <m:t># Cells in Control Expected to be in Mitosis=</m:t>
                </m:r>
              </m:oMath>
            </m:oMathPara>
          </w:p>
          <w:p w:rsidR="00B03A95" w:rsidRDefault="00B03A95" w:rsidP="00B03A95">
            <w:pPr>
              <w:rPr>
                <w:rFonts w:ascii="Arial" w:eastAsiaTheme="minorEastAsia" w:hAnsi="Arial" w:cs="Arial"/>
                <w:sz w:val="18"/>
                <w:szCs w:val="18"/>
              </w:rPr>
            </w:pPr>
          </w:p>
          <w:p w:rsidR="00B03A95" w:rsidRPr="00B03A95" w:rsidRDefault="00B03A95" w:rsidP="00B03A95">
            <w:pPr>
              <w:jc w:val="center"/>
              <w:rPr>
                <w:rFonts w:ascii="Arial" w:eastAsiaTheme="minorEastAsia" w:hAnsi="Arial" w:cs="Arial"/>
                <w:sz w:val="18"/>
                <w:szCs w:val="18"/>
              </w:rPr>
            </w:pPr>
            <w:r>
              <w:rPr>
                <w:rFonts w:ascii="Arial" w:eastAsiaTheme="minorEastAsia" w:hAnsi="Arial" w:cs="Arial"/>
                <w:sz w:val="18"/>
                <w:szCs w:val="18"/>
              </w:rPr>
              <w:t>_____</w:t>
            </w:r>
          </w:p>
        </w:tc>
      </w:tr>
      <w:tr w:rsidR="00B03A95" w:rsidTr="00B03A95">
        <w:tc>
          <w:tcPr>
            <w:tcW w:w="1008" w:type="dxa"/>
          </w:tcPr>
          <w:p w:rsidR="00B03A95" w:rsidRPr="00B03A95" w:rsidRDefault="00B03A95" w:rsidP="00CC196E">
            <w:pPr>
              <w:rPr>
                <w:rFonts w:ascii="Arial" w:eastAsiaTheme="minorEastAsia" w:hAnsi="Arial" w:cs="Arial"/>
                <w:b/>
                <w:sz w:val="20"/>
                <w:szCs w:val="20"/>
              </w:rPr>
            </w:pPr>
            <w:r w:rsidRPr="00B03A95">
              <w:rPr>
                <w:rFonts w:ascii="Arial" w:eastAsiaTheme="minorEastAsia" w:hAnsi="Arial" w:cs="Arial"/>
                <w:b/>
                <w:sz w:val="20"/>
                <w:szCs w:val="20"/>
              </w:rPr>
              <w:t>Caffeine</w:t>
            </w:r>
          </w:p>
          <w:p w:rsidR="00B03A95" w:rsidRPr="00B03A95" w:rsidRDefault="00B03A95" w:rsidP="00CC196E">
            <w:pPr>
              <w:rPr>
                <w:rFonts w:ascii="Arial" w:eastAsiaTheme="minorEastAsia" w:hAnsi="Arial" w:cs="Arial"/>
                <w:b/>
                <w:sz w:val="20"/>
                <w:szCs w:val="20"/>
              </w:rPr>
            </w:pPr>
          </w:p>
        </w:tc>
        <w:tc>
          <w:tcPr>
            <w:tcW w:w="5040" w:type="dxa"/>
          </w:tcPr>
          <w:p w:rsidR="00B03A95" w:rsidRPr="00B03A95" w:rsidRDefault="009E63BB" w:rsidP="00CC196E">
            <w:pPr>
              <w:rPr>
                <w:rFonts w:ascii="Arial" w:eastAsiaTheme="minorEastAsia" w:hAnsi="Arial" w:cs="Arial"/>
                <w:sz w:val="18"/>
                <w:szCs w:val="18"/>
              </w:rPr>
            </w:pPr>
            <m:oMathPara>
              <m:oMath>
                <m:f>
                  <m:fPr>
                    <m:ctrlPr>
                      <w:rPr>
                        <w:rFonts w:ascii="Cambria Math" w:eastAsiaTheme="minorEastAsia" w:hAnsi="Cambria Math" w:cs="Arial"/>
                        <w:i/>
                        <w:sz w:val="18"/>
                        <w:szCs w:val="18"/>
                      </w:rPr>
                    </m:ctrlPr>
                  </m:fPr>
                  <m:num>
                    <m:d>
                      <m:dPr>
                        <m:ctrlPr>
                          <w:rPr>
                            <w:rFonts w:ascii="Cambria Math" w:eastAsiaTheme="minorEastAsia" w:hAnsi="Cambria Math" w:cs="Arial"/>
                            <w:i/>
                            <w:sz w:val="18"/>
                            <w:szCs w:val="18"/>
                          </w:rPr>
                        </m:ctrlPr>
                      </m:dPr>
                      <m:e>
                        <m:r>
                          <w:rPr>
                            <w:rFonts w:ascii="Cambria Math" w:eastAsiaTheme="minorEastAsia" w:hAnsi="Cambria Math" w:cs="Arial"/>
                            <w:sz w:val="18"/>
                            <w:szCs w:val="18"/>
                          </w:rPr>
                          <m:t>C+D</m:t>
                        </m:r>
                      </m:e>
                    </m:d>
                    <m:d>
                      <m:dPr>
                        <m:ctrlPr>
                          <w:rPr>
                            <w:rFonts w:ascii="Cambria Math" w:eastAsiaTheme="minorEastAsia" w:hAnsi="Cambria Math" w:cs="Arial"/>
                            <w:i/>
                            <w:sz w:val="18"/>
                            <w:szCs w:val="18"/>
                          </w:rPr>
                        </m:ctrlPr>
                      </m:dPr>
                      <m:e>
                        <m:r>
                          <w:rPr>
                            <w:rFonts w:ascii="Cambria Math" w:eastAsiaTheme="minorEastAsia" w:hAnsi="Cambria Math" w:cs="Arial"/>
                            <w:sz w:val="18"/>
                            <w:szCs w:val="18"/>
                          </w:rPr>
                          <m:t>A+C</m:t>
                        </m:r>
                      </m:e>
                    </m:d>
                  </m:num>
                  <m:den>
                    <m:r>
                      <w:rPr>
                        <w:rFonts w:ascii="Cambria Math" w:eastAsiaTheme="minorEastAsia" w:hAnsi="Cambria Math" w:cs="Arial"/>
                        <w:sz w:val="18"/>
                        <w:szCs w:val="18"/>
                      </w:rPr>
                      <m:t>N</m:t>
                    </m:r>
                  </m:den>
                </m:f>
                <m:r>
                  <w:rPr>
                    <w:rFonts w:ascii="Cambria Math" w:eastAsiaTheme="minorEastAsia" w:hAnsi="Cambria Math" w:cs="Arial"/>
                    <w:sz w:val="18"/>
                    <w:szCs w:val="18"/>
                  </w:rPr>
                  <m:t>=</m:t>
                </m:r>
              </m:oMath>
            </m:oMathPara>
          </w:p>
          <w:p w:rsidR="00B03A95" w:rsidRDefault="00B03A95" w:rsidP="00CC196E">
            <w:pPr>
              <w:rPr>
                <w:rFonts w:ascii="Arial" w:eastAsiaTheme="minorEastAsia" w:hAnsi="Arial" w:cs="Arial"/>
                <w:sz w:val="18"/>
                <w:szCs w:val="18"/>
              </w:rPr>
            </w:pPr>
          </w:p>
          <w:p w:rsidR="00B03A95" w:rsidRPr="00B03A95" w:rsidRDefault="009E63BB" w:rsidP="00B03A95">
            <w:pPr>
              <w:rPr>
                <w:rFonts w:ascii="Arial" w:eastAsiaTheme="minorEastAsia" w:hAnsi="Arial" w:cs="Arial"/>
                <w:sz w:val="18"/>
                <w:szCs w:val="18"/>
              </w:rPr>
            </w:pPr>
            <m:oMathPara>
              <m:oMath>
                <m:f>
                  <m:fPr>
                    <m:ctrlPr>
                      <w:rPr>
                        <w:rFonts w:ascii="Cambria Math" w:eastAsiaTheme="minorEastAsia" w:hAnsi="Cambria Math" w:cs="Arial"/>
                        <w:i/>
                        <w:sz w:val="18"/>
                        <w:szCs w:val="18"/>
                      </w:rPr>
                    </m:ctrlPr>
                  </m:fPr>
                  <m:num>
                    <m:d>
                      <m:dPr>
                        <m:ctrlPr>
                          <w:rPr>
                            <w:rFonts w:ascii="Cambria Math" w:eastAsiaTheme="minorEastAsia" w:hAnsi="Cambria Math" w:cs="Arial"/>
                            <w:i/>
                            <w:sz w:val="18"/>
                            <w:szCs w:val="18"/>
                          </w:rPr>
                        </m:ctrlPr>
                      </m:dPr>
                      <m:e>
                        <m:r>
                          <w:rPr>
                            <w:rFonts w:ascii="Cambria Math" w:eastAsiaTheme="minorEastAsia" w:hAnsi="Cambria Math" w:cs="Arial"/>
                            <w:sz w:val="18"/>
                            <w:szCs w:val="18"/>
                          </w:rPr>
                          <m:t># Cells in Caffeine</m:t>
                        </m:r>
                      </m:e>
                    </m:d>
                    <m:d>
                      <m:dPr>
                        <m:ctrlPr>
                          <w:rPr>
                            <w:rFonts w:ascii="Cambria Math" w:eastAsiaTheme="minorEastAsia" w:hAnsi="Cambria Math" w:cs="Arial"/>
                            <w:i/>
                            <w:sz w:val="18"/>
                            <w:szCs w:val="18"/>
                          </w:rPr>
                        </m:ctrlPr>
                      </m:dPr>
                      <m:e>
                        <m:r>
                          <w:rPr>
                            <w:rFonts w:ascii="Cambria Math" w:eastAsiaTheme="minorEastAsia" w:hAnsi="Cambria Math" w:cs="Arial"/>
                            <w:sz w:val="18"/>
                            <w:szCs w:val="18"/>
                          </w:rPr>
                          <m:t>Total Cells in Interphase</m:t>
                        </m:r>
                      </m:e>
                    </m:d>
                  </m:num>
                  <m:den>
                    <m:d>
                      <m:dPr>
                        <m:ctrlPr>
                          <w:rPr>
                            <w:rFonts w:ascii="Cambria Math" w:eastAsiaTheme="minorEastAsia" w:hAnsi="Cambria Math" w:cs="Arial"/>
                            <w:i/>
                            <w:sz w:val="18"/>
                            <w:szCs w:val="18"/>
                          </w:rPr>
                        </m:ctrlPr>
                      </m:dPr>
                      <m:e>
                        <m:r>
                          <w:rPr>
                            <w:rFonts w:ascii="Cambria Math" w:eastAsiaTheme="minorEastAsia" w:hAnsi="Cambria Math" w:cs="Arial"/>
                            <w:sz w:val="18"/>
                            <w:szCs w:val="18"/>
                          </w:rPr>
                          <m:t>Total Cells</m:t>
                        </m:r>
                      </m:e>
                    </m:d>
                  </m:den>
                </m:f>
                <m:r>
                  <w:rPr>
                    <w:rFonts w:ascii="Cambria Math" w:eastAsiaTheme="minorEastAsia" w:hAnsi="Cambria Math" w:cs="Arial"/>
                    <w:sz w:val="18"/>
                    <w:szCs w:val="18"/>
                  </w:rPr>
                  <m:t>=</m:t>
                </m:r>
              </m:oMath>
            </m:oMathPara>
          </w:p>
          <w:p w:rsidR="00B03A95" w:rsidRDefault="00B03A95" w:rsidP="00B03A95">
            <w:pPr>
              <w:rPr>
                <w:rFonts w:ascii="Arial" w:eastAsiaTheme="minorEastAsia" w:hAnsi="Arial" w:cs="Arial"/>
                <w:sz w:val="18"/>
                <w:szCs w:val="18"/>
              </w:rPr>
            </w:pPr>
          </w:p>
          <w:p w:rsidR="00B03A95" w:rsidRPr="00B03A95" w:rsidRDefault="00672AB8" w:rsidP="00B03A95">
            <w:pPr>
              <w:rPr>
                <w:rFonts w:ascii="Arial" w:eastAsiaTheme="minorEastAsia" w:hAnsi="Arial" w:cs="Arial"/>
                <w:sz w:val="18"/>
                <w:szCs w:val="18"/>
              </w:rPr>
            </w:pPr>
            <m:oMathPara>
              <m:oMath>
                <m:r>
                  <w:rPr>
                    <w:rFonts w:ascii="Cambria Math" w:eastAsiaTheme="minorEastAsia" w:hAnsi="Cambria Math" w:cs="Arial"/>
                    <w:sz w:val="18"/>
                    <w:szCs w:val="18"/>
                  </w:rPr>
                  <m:t>%</m:t>
                </m:r>
                <m:r>
                  <w:rPr>
                    <w:rFonts w:ascii="Cambria Math" w:eastAsiaTheme="minorEastAsia" w:hAnsi="Cambria Math" w:cs="Arial"/>
                    <w:sz w:val="18"/>
                    <w:szCs w:val="18"/>
                  </w:rPr>
                  <m:t xml:space="preserve"> Cells in Caffeine</m:t>
                </m:r>
                <m:r>
                  <w:rPr>
                    <w:rFonts w:ascii="Cambria Math" w:eastAsiaTheme="minorEastAsia" w:hAnsi="Cambria Math" w:cs="Arial"/>
                    <w:sz w:val="18"/>
                    <w:szCs w:val="18"/>
                  </w:rPr>
                  <m:t xml:space="preserve"> ×#</m:t>
                </m:r>
                <m:r>
                  <w:rPr>
                    <w:rFonts w:ascii="Cambria Math" w:eastAsiaTheme="minorEastAsia" w:hAnsi="Cambria Math" w:cs="Arial"/>
                    <w:sz w:val="18"/>
                    <w:szCs w:val="18"/>
                  </w:rPr>
                  <m:t xml:space="preserve"> of Total Cells in Interphase=</m:t>
                </m:r>
              </m:oMath>
            </m:oMathPara>
          </w:p>
          <w:p w:rsidR="00B03A95" w:rsidRDefault="00B03A95" w:rsidP="00B03A95">
            <w:pPr>
              <w:rPr>
                <w:rFonts w:ascii="Arial" w:eastAsiaTheme="minorEastAsia" w:hAnsi="Arial" w:cs="Arial"/>
                <w:sz w:val="18"/>
                <w:szCs w:val="18"/>
              </w:rPr>
            </w:pPr>
          </w:p>
          <w:p w:rsidR="00B03A95" w:rsidRPr="00B03A95" w:rsidRDefault="00B03A95" w:rsidP="00B03A95">
            <w:pPr>
              <w:rPr>
                <w:rFonts w:ascii="Arial" w:eastAsiaTheme="minorEastAsia" w:hAnsi="Arial" w:cs="Arial"/>
                <w:sz w:val="18"/>
                <w:szCs w:val="18"/>
              </w:rPr>
            </w:pPr>
            <m:oMathPara>
              <m:oMath>
                <m:r>
                  <w:rPr>
                    <w:rFonts w:ascii="Cambria Math" w:eastAsiaTheme="minorEastAsia" w:hAnsi="Cambria Math" w:cs="Arial"/>
                    <w:sz w:val="18"/>
                    <w:szCs w:val="18"/>
                  </w:rPr>
                  <m:t># Cells in Caffeine Expected to b</m:t>
                </m:r>
                <m:r>
                  <w:rPr>
                    <w:rFonts w:ascii="Cambria Math" w:eastAsiaTheme="minorEastAsia" w:hAnsi="Cambria Math" w:cs="Arial"/>
                    <w:sz w:val="18"/>
                    <w:szCs w:val="18"/>
                  </w:rPr>
                  <m:t>e in Interphase=</m:t>
                </m:r>
              </m:oMath>
            </m:oMathPara>
          </w:p>
          <w:p w:rsidR="00B03A95" w:rsidRDefault="00B03A95" w:rsidP="00B03A95">
            <w:pPr>
              <w:rPr>
                <w:rFonts w:ascii="Arial" w:eastAsiaTheme="minorEastAsia" w:hAnsi="Arial" w:cs="Arial"/>
                <w:sz w:val="18"/>
                <w:szCs w:val="18"/>
              </w:rPr>
            </w:pPr>
          </w:p>
          <w:p w:rsidR="00B03A95" w:rsidRDefault="00B03A95" w:rsidP="00B03A95">
            <w:pPr>
              <w:jc w:val="center"/>
            </w:pPr>
            <w:r>
              <w:rPr>
                <w:rFonts w:ascii="Arial" w:eastAsiaTheme="minorEastAsia" w:hAnsi="Arial" w:cs="Arial"/>
                <w:sz w:val="20"/>
                <w:szCs w:val="20"/>
              </w:rPr>
              <w:t>_____</w:t>
            </w:r>
          </w:p>
          <w:p w:rsidR="00B03A95" w:rsidRDefault="00B03A95" w:rsidP="00B03A95">
            <w:pPr>
              <w:jc w:val="center"/>
              <w:rPr>
                <w:rFonts w:ascii="Arial" w:eastAsiaTheme="minorEastAsia" w:hAnsi="Arial" w:cs="Arial"/>
                <w:sz w:val="20"/>
                <w:szCs w:val="20"/>
              </w:rPr>
            </w:pPr>
          </w:p>
        </w:tc>
        <w:tc>
          <w:tcPr>
            <w:tcW w:w="4968" w:type="dxa"/>
          </w:tcPr>
          <w:p w:rsidR="00B03A95" w:rsidRPr="00B03A95" w:rsidRDefault="009E63BB" w:rsidP="00CC196E">
            <w:pPr>
              <w:rPr>
                <w:rFonts w:ascii="Arial" w:eastAsiaTheme="minorEastAsia" w:hAnsi="Arial" w:cs="Arial"/>
                <w:sz w:val="18"/>
                <w:szCs w:val="18"/>
              </w:rPr>
            </w:pPr>
            <m:oMathPara>
              <m:oMath>
                <m:f>
                  <m:fPr>
                    <m:ctrlPr>
                      <w:rPr>
                        <w:rFonts w:ascii="Cambria Math" w:eastAsiaTheme="minorEastAsia" w:hAnsi="Cambria Math" w:cs="Arial"/>
                        <w:i/>
                        <w:sz w:val="18"/>
                        <w:szCs w:val="18"/>
                      </w:rPr>
                    </m:ctrlPr>
                  </m:fPr>
                  <m:num>
                    <m:d>
                      <m:dPr>
                        <m:ctrlPr>
                          <w:rPr>
                            <w:rFonts w:ascii="Cambria Math" w:eastAsiaTheme="minorEastAsia" w:hAnsi="Cambria Math" w:cs="Arial"/>
                            <w:i/>
                            <w:sz w:val="18"/>
                            <w:szCs w:val="18"/>
                          </w:rPr>
                        </m:ctrlPr>
                      </m:dPr>
                      <m:e>
                        <m:r>
                          <w:rPr>
                            <w:rFonts w:ascii="Cambria Math" w:eastAsiaTheme="minorEastAsia" w:hAnsi="Cambria Math" w:cs="Arial"/>
                            <w:sz w:val="18"/>
                            <w:szCs w:val="18"/>
                          </w:rPr>
                          <m:t>C+D</m:t>
                        </m:r>
                      </m:e>
                    </m:d>
                    <m:d>
                      <m:dPr>
                        <m:ctrlPr>
                          <w:rPr>
                            <w:rFonts w:ascii="Cambria Math" w:eastAsiaTheme="minorEastAsia" w:hAnsi="Cambria Math" w:cs="Arial"/>
                            <w:i/>
                            <w:sz w:val="18"/>
                            <w:szCs w:val="18"/>
                          </w:rPr>
                        </m:ctrlPr>
                      </m:dPr>
                      <m:e>
                        <m:r>
                          <w:rPr>
                            <w:rFonts w:ascii="Cambria Math" w:eastAsiaTheme="minorEastAsia" w:hAnsi="Cambria Math" w:cs="Arial"/>
                            <w:sz w:val="18"/>
                            <w:szCs w:val="18"/>
                          </w:rPr>
                          <m:t>B+D</m:t>
                        </m:r>
                      </m:e>
                    </m:d>
                  </m:num>
                  <m:den>
                    <m:r>
                      <w:rPr>
                        <w:rFonts w:ascii="Cambria Math" w:eastAsiaTheme="minorEastAsia" w:hAnsi="Cambria Math" w:cs="Arial"/>
                        <w:sz w:val="18"/>
                        <w:szCs w:val="18"/>
                      </w:rPr>
                      <m:t>N</m:t>
                    </m:r>
                  </m:den>
                </m:f>
                <m:r>
                  <w:rPr>
                    <w:rFonts w:ascii="Cambria Math" w:eastAsiaTheme="minorEastAsia" w:hAnsi="Cambria Math" w:cs="Arial"/>
                    <w:sz w:val="18"/>
                    <w:szCs w:val="18"/>
                  </w:rPr>
                  <m:t>=</m:t>
                </m:r>
              </m:oMath>
            </m:oMathPara>
          </w:p>
          <w:p w:rsidR="00B03A95" w:rsidRDefault="00B03A95" w:rsidP="00CC196E">
            <w:pPr>
              <w:rPr>
                <w:rFonts w:ascii="Arial" w:eastAsiaTheme="minorEastAsia" w:hAnsi="Arial" w:cs="Arial"/>
                <w:sz w:val="18"/>
                <w:szCs w:val="18"/>
              </w:rPr>
            </w:pPr>
          </w:p>
          <w:p w:rsidR="00B03A95" w:rsidRPr="00B03A95" w:rsidRDefault="009E63BB" w:rsidP="00B03A95">
            <w:pPr>
              <w:rPr>
                <w:rFonts w:ascii="Arial" w:eastAsiaTheme="minorEastAsia" w:hAnsi="Arial" w:cs="Arial"/>
                <w:sz w:val="18"/>
                <w:szCs w:val="18"/>
              </w:rPr>
            </w:pPr>
            <m:oMathPara>
              <m:oMath>
                <m:f>
                  <m:fPr>
                    <m:ctrlPr>
                      <w:rPr>
                        <w:rFonts w:ascii="Cambria Math" w:eastAsiaTheme="minorEastAsia" w:hAnsi="Cambria Math" w:cs="Arial"/>
                        <w:i/>
                        <w:sz w:val="18"/>
                        <w:szCs w:val="18"/>
                      </w:rPr>
                    </m:ctrlPr>
                  </m:fPr>
                  <m:num>
                    <m:d>
                      <m:dPr>
                        <m:ctrlPr>
                          <w:rPr>
                            <w:rFonts w:ascii="Cambria Math" w:eastAsiaTheme="minorEastAsia" w:hAnsi="Cambria Math" w:cs="Arial"/>
                            <w:i/>
                            <w:sz w:val="18"/>
                            <w:szCs w:val="18"/>
                          </w:rPr>
                        </m:ctrlPr>
                      </m:dPr>
                      <m:e>
                        <m:r>
                          <w:rPr>
                            <w:rFonts w:ascii="Cambria Math" w:eastAsiaTheme="minorEastAsia" w:hAnsi="Cambria Math" w:cs="Arial"/>
                            <w:sz w:val="18"/>
                            <w:szCs w:val="18"/>
                          </w:rPr>
                          <m:t># Cells in Caffeine</m:t>
                        </m:r>
                      </m:e>
                    </m:d>
                    <m:d>
                      <m:dPr>
                        <m:ctrlPr>
                          <w:rPr>
                            <w:rFonts w:ascii="Cambria Math" w:eastAsiaTheme="minorEastAsia" w:hAnsi="Cambria Math" w:cs="Arial"/>
                            <w:i/>
                            <w:sz w:val="18"/>
                            <w:szCs w:val="18"/>
                          </w:rPr>
                        </m:ctrlPr>
                      </m:dPr>
                      <m:e>
                        <m:r>
                          <w:rPr>
                            <w:rFonts w:ascii="Cambria Math" w:eastAsiaTheme="minorEastAsia" w:hAnsi="Cambria Math" w:cs="Arial"/>
                            <w:sz w:val="18"/>
                            <w:szCs w:val="18"/>
                          </w:rPr>
                          <m:t>Total Cells in Mitosis</m:t>
                        </m:r>
                      </m:e>
                    </m:d>
                  </m:num>
                  <m:den>
                    <m:d>
                      <m:dPr>
                        <m:ctrlPr>
                          <w:rPr>
                            <w:rFonts w:ascii="Cambria Math" w:eastAsiaTheme="minorEastAsia" w:hAnsi="Cambria Math" w:cs="Arial"/>
                            <w:i/>
                            <w:sz w:val="18"/>
                            <w:szCs w:val="18"/>
                          </w:rPr>
                        </m:ctrlPr>
                      </m:dPr>
                      <m:e>
                        <m:r>
                          <w:rPr>
                            <w:rFonts w:ascii="Cambria Math" w:eastAsiaTheme="minorEastAsia" w:hAnsi="Cambria Math" w:cs="Arial"/>
                            <w:sz w:val="18"/>
                            <w:szCs w:val="18"/>
                          </w:rPr>
                          <m:t>Total Cells</m:t>
                        </m:r>
                      </m:e>
                    </m:d>
                  </m:den>
                </m:f>
                <m:r>
                  <w:rPr>
                    <w:rFonts w:ascii="Cambria Math" w:eastAsiaTheme="minorEastAsia" w:hAnsi="Cambria Math" w:cs="Arial"/>
                    <w:sz w:val="18"/>
                    <w:szCs w:val="18"/>
                  </w:rPr>
                  <m:t>=</m:t>
                </m:r>
              </m:oMath>
            </m:oMathPara>
          </w:p>
          <w:p w:rsidR="00B03A95" w:rsidRDefault="00B03A95" w:rsidP="00B03A95">
            <w:pPr>
              <w:rPr>
                <w:rFonts w:ascii="Arial" w:eastAsiaTheme="minorEastAsia" w:hAnsi="Arial" w:cs="Arial"/>
                <w:sz w:val="18"/>
                <w:szCs w:val="18"/>
              </w:rPr>
            </w:pPr>
          </w:p>
          <w:p w:rsidR="00B03A95" w:rsidRPr="00B03A95" w:rsidRDefault="00672AB8" w:rsidP="00B03A95">
            <w:pPr>
              <w:rPr>
                <w:rFonts w:ascii="Arial" w:eastAsiaTheme="minorEastAsia" w:hAnsi="Arial" w:cs="Arial"/>
                <w:sz w:val="18"/>
                <w:szCs w:val="18"/>
              </w:rPr>
            </w:pPr>
            <m:oMathPara>
              <m:oMath>
                <m:r>
                  <w:rPr>
                    <w:rFonts w:ascii="Cambria Math" w:eastAsiaTheme="minorEastAsia" w:hAnsi="Cambria Math" w:cs="Arial"/>
                    <w:sz w:val="18"/>
                    <w:szCs w:val="18"/>
                  </w:rPr>
                  <m:t>%</m:t>
                </m:r>
                <m:r>
                  <w:rPr>
                    <w:rFonts w:ascii="Cambria Math" w:eastAsiaTheme="minorEastAsia" w:hAnsi="Cambria Math" w:cs="Arial"/>
                    <w:sz w:val="18"/>
                    <w:szCs w:val="18"/>
                  </w:rPr>
                  <m:t xml:space="preserve"> Cells in Caffeine</m:t>
                </m:r>
                <m:r>
                  <w:rPr>
                    <w:rFonts w:ascii="Cambria Math" w:eastAsiaTheme="minorEastAsia" w:hAnsi="Cambria Math" w:cs="Arial"/>
                    <w:sz w:val="18"/>
                    <w:szCs w:val="18"/>
                  </w:rPr>
                  <m:t xml:space="preserve"> ×#</m:t>
                </m:r>
                <m:r>
                  <w:rPr>
                    <w:rFonts w:ascii="Cambria Math" w:eastAsiaTheme="minorEastAsia" w:hAnsi="Cambria Math" w:cs="Arial"/>
                    <w:sz w:val="18"/>
                    <w:szCs w:val="18"/>
                  </w:rPr>
                  <m:t xml:space="preserve"> of Total Cells in Mitosis=</m:t>
                </m:r>
              </m:oMath>
            </m:oMathPara>
          </w:p>
          <w:p w:rsidR="00B03A95" w:rsidRDefault="00B03A95" w:rsidP="00B03A95">
            <w:pPr>
              <w:rPr>
                <w:rFonts w:ascii="Arial" w:eastAsiaTheme="minorEastAsia" w:hAnsi="Arial" w:cs="Arial"/>
                <w:sz w:val="18"/>
                <w:szCs w:val="18"/>
              </w:rPr>
            </w:pPr>
          </w:p>
          <w:p w:rsidR="00B03A95" w:rsidRPr="00B03A95" w:rsidRDefault="00B03A95" w:rsidP="00B03A95">
            <w:pPr>
              <w:rPr>
                <w:rFonts w:ascii="Arial" w:eastAsiaTheme="minorEastAsia" w:hAnsi="Arial" w:cs="Arial"/>
                <w:sz w:val="18"/>
                <w:szCs w:val="18"/>
              </w:rPr>
            </w:pPr>
            <m:oMathPara>
              <m:oMath>
                <m:r>
                  <w:rPr>
                    <w:rFonts w:ascii="Cambria Math" w:eastAsiaTheme="minorEastAsia" w:hAnsi="Cambria Math" w:cs="Arial"/>
                    <w:sz w:val="18"/>
                    <w:szCs w:val="18"/>
                  </w:rPr>
                  <m:t># Cells in Caffeine Expected to be in Mitosis=</m:t>
                </m:r>
              </m:oMath>
            </m:oMathPara>
          </w:p>
          <w:p w:rsidR="00B03A95" w:rsidRDefault="00B03A95" w:rsidP="00B03A95">
            <w:pPr>
              <w:rPr>
                <w:rFonts w:ascii="Arial" w:eastAsiaTheme="minorEastAsia" w:hAnsi="Arial" w:cs="Arial"/>
                <w:sz w:val="20"/>
                <w:szCs w:val="20"/>
              </w:rPr>
            </w:pPr>
          </w:p>
          <w:p w:rsidR="00B03A95" w:rsidRPr="00B03A95" w:rsidRDefault="00B03A95" w:rsidP="00B03A95">
            <w:pPr>
              <w:jc w:val="center"/>
              <w:rPr>
                <w:rFonts w:ascii="Arial" w:eastAsiaTheme="minorEastAsia" w:hAnsi="Arial" w:cs="Arial"/>
                <w:sz w:val="20"/>
                <w:szCs w:val="20"/>
              </w:rPr>
            </w:pPr>
            <w:r>
              <w:rPr>
                <w:rFonts w:ascii="Arial" w:eastAsiaTheme="minorEastAsia" w:hAnsi="Arial" w:cs="Arial"/>
                <w:sz w:val="20"/>
                <w:szCs w:val="20"/>
              </w:rPr>
              <w:t>_____</w:t>
            </w:r>
          </w:p>
        </w:tc>
      </w:tr>
    </w:tbl>
    <w:p w:rsidR="00B03A95" w:rsidRDefault="00B03A95" w:rsidP="00CC196E">
      <w:pPr>
        <w:spacing w:after="0"/>
        <w:rPr>
          <w:rFonts w:ascii="Arial" w:eastAsiaTheme="minorEastAsia" w:hAnsi="Arial" w:cs="Arial"/>
          <w:sz w:val="20"/>
          <w:szCs w:val="20"/>
        </w:rPr>
      </w:pPr>
    </w:p>
    <w:p w:rsidR="00B03A95" w:rsidRPr="00B03A95" w:rsidRDefault="00B03A95" w:rsidP="00CC196E">
      <w:pPr>
        <w:spacing w:after="0"/>
        <w:rPr>
          <w:rFonts w:ascii="Arial" w:eastAsiaTheme="minorEastAsia" w:hAnsi="Arial" w:cs="Arial"/>
          <w:sz w:val="20"/>
          <w:szCs w:val="20"/>
        </w:rPr>
      </w:pPr>
      <w:r>
        <w:rPr>
          <w:rFonts w:ascii="Arial" w:eastAsiaTheme="minorEastAsia" w:hAnsi="Arial" w:cs="Arial"/>
          <w:sz w:val="20"/>
          <w:szCs w:val="20"/>
        </w:rPr>
        <w:t>Enter the observed values (o) from Table #1 and expected values (e) from Table #2 for each group into Table #3.  Calculate the chi square (X</w:t>
      </w:r>
      <w:r>
        <w:rPr>
          <w:rFonts w:ascii="Arial" w:eastAsiaTheme="minorEastAsia" w:hAnsi="Arial" w:cs="Arial"/>
          <w:sz w:val="20"/>
          <w:szCs w:val="20"/>
          <w:vertAlign w:val="superscript"/>
        </w:rPr>
        <w:t>2</w:t>
      </w:r>
      <w:r>
        <w:rPr>
          <w:rFonts w:ascii="Arial" w:eastAsiaTheme="minorEastAsia" w:hAnsi="Arial" w:cs="Arial"/>
          <w:sz w:val="20"/>
          <w:szCs w:val="20"/>
        </w:rPr>
        <w:t>) value for the data by adding together the numbers in the right column to complete the formula:</w:t>
      </w:r>
    </w:p>
    <w:p w:rsidR="00B03A95" w:rsidRPr="00B03A95" w:rsidRDefault="009E63BB" w:rsidP="00B03A95">
      <w:pPr>
        <w:spacing w:after="0"/>
        <w:jc w:val="center"/>
        <w:rPr>
          <w:rFonts w:ascii="Arial" w:eastAsiaTheme="minorEastAsia" w:hAnsi="Arial" w:cs="Arial"/>
          <w:b/>
          <w:sz w:val="20"/>
          <w:szCs w:val="20"/>
        </w:rPr>
      </w:pPr>
      <m:oMathPara>
        <m:oMath>
          <m:sSup>
            <m:sSupPr>
              <m:ctrlPr>
                <w:rPr>
                  <w:rFonts w:ascii="Cambria Math" w:hAnsi="Cambria Math" w:cs="Arial"/>
                  <w:i/>
                  <w:sz w:val="32"/>
                  <w:szCs w:val="32"/>
                </w:rPr>
              </m:ctrlPr>
            </m:sSupPr>
            <m:e>
              <m:r>
                <w:rPr>
                  <w:rFonts w:ascii="Cambria Math" w:hAnsi="Cambria Math" w:cs="Arial"/>
                  <w:sz w:val="32"/>
                  <w:szCs w:val="32"/>
                </w:rPr>
                <m:t>X</m:t>
              </m:r>
            </m:e>
            <m:sup>
              <m:r>
                <w:rPr>
                  <w:rFonts w:ascii="Cambria Math" w:hAnsi="Cambria Math" w:cs="Arial"/>
                  <w:sz w:val="32"/>
                  <w:szCs w:val="32"/>
                </w:rPr>
                <m:t>2</m:t>
              </m:r>
            </m:sup>
          </m:sSup>
          <m:r>
            <w:rPr>
              <w:rFonts w:ascii="Cambria Math" w:hAnsi="Cambria Math" w:cs="Arial"/>
              <w:sz w:val="32"/>
              <w:szCs w:val="32"/>
            </w:rPr>
            <m:t>=∑</m:t>
          </m:r>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m:oMathPara>
    </w:p>
    <w:p w:rsidR="00B03A95" w:rsidRDefault="00B03A95" w:rsidP="00CC196E">
      <w:pPr>
        <w:spacing w:after="0"/>
        <w:rPr>
          <w:rFonts w:ascii="Arial" w:eastAsiaTheme="minorEastAsia" w:hAnsi="Arial" w:cs="Arial"/>
          <w:b/>
          <w:sz w:val="20"/>
          <w:szCs w:val="20"/>
        </w:rPr>
      </w:pPr>
    </w:p>
    <w:p w:rsidR="00B03A95" w:rsidRDefault="00B03A95" w:rsidP="00CC196E">
      <w:pPr>
        <w:spacing w:after="0"/>
        <w:rPr>
          <w:rFonts w:ascii="Arial" w:eastAsiaTheme="minorEastAsia" w:hAnsi="Arial" w:cs="Arial"/>
          <w:b/>
          <w:sz w:val="20"/>
          <w:szCs w:val="20"/>
        </w:rPr>
      </w:pPr>
    </w:p>
    <w:p w:rsidR="00B03A95" w:rsidRDefault="00B03A95" w:rsidP="00CC196E">
      <w:pPr>
        <w:spacing w:after="0"/>
        <w:rPr>
          <w:rFonts w:ascii="Arial" w:eastAsiaTheme="minorEastAsia" w:hAnsi="Arial" w:cs="Arial"/>
          <w:b/>
          <w:sz w:val="20"/>
          <w:szCs w:val="20"/>
        </w:rPr>
      </w:pPr>
    </w:p>
    <w:p w:rsidR="00B03A95" w:rsidRDefault="00B03A95" w:rsidP="00CC196E">
      <w:pPr>
        <w:spacing w:after="0"/>
        <w:rPr>
          <w:rFonts w:ascii="Arial" w:eastAsiaTheme="minorEastAsia" w:hAnsi="Arial" w:cs="Arial"/>
          <w:b/>
          <w:sz w:val="20"/>
          <w:szCs w:val="20"/>
        </w:rPr>
      </w:pPr>
      <w:r>
        <w:rPr>
          <w:rFonts w:ascii="Arial" w:eastAsiaTheme="minorEastAsia" w:hAnsi="Arial" w:cs="Arial"/>
          <w:b/>
          <w:sz w:val="20"/>
          <w:szCs w:val="20"/>
        </w:rPr>
        <w:lastRenderedPageBreak/>
        <w:t>Table #3 – Calculation of Chi Square Value</w:t>
      </w:r>
    </w:p>
    <w:p w:rsidR="00B03A95" w:rsidRDefault="00B03A95" w:rsidP="00CC196E">
      <w:pPr>
        <w:spacing w:after="0"/>
        <w:rPr>
          <w:rFonts w:ascii="Arial" w:eastAsiaTheme="minorEastAsia" w:hAnsi="Arial" w:cs="Arial"/>
          <w:b/>
          <w:sz w:val="20"/>
          <w:szCs w:val="20"/>
        </w:rPr>
      </w:pPr>
    </w:p>
    <w:tbl>
      <w:tblPr>
        <w:tblStyle w:val="TableGrid"/>
        <w:tblW w:w="0" w:type="auto"/>
        <w:jc w:val="center"/>
        <w:tblInd w:w="-486" w:type="dxa"/>
        <w:tblLook w:val="04A0"/>
      </w:tblPr>
      <w:tblGrid>
        <w:gridCol w:w="2322"/>
        <w:gridCol w:w="1836"/>
        <w:gridCol w:w="1836"/>
        <w:gridCol w:w="3060"/>
      </w:tblGrid>
      <w:tr w:rsidR="00B03A95" w:rsidTr="00B03A95">
        <w:trPr>
          <w:jc w:val="center"/>
        </w:trPr>
        <w:tc>
          <w:tcPr>
            <w:tcW w:w="2322" w:type="dxa"/>
          </w:tcPr>
          <w:p w:rsidR="00B03A95" w:rsidRDefault="00B03A95" w:rsidP="00CC196E">
            <w:pPr>
              <w:rPr>
                <w:rFonts w:ascii="Arial" w:eastAsiaTheme="minorEastAsia" w:hAnsi="Arial" w:cs="Arial"/>
                <w:b/>
                <w:sz w:val="20"/>
                <w:szCs w:val="20"/>
              </w:rPr>
            </w:pPr>
          </w:p>
        </w:tc>
        <w:tc>
          <w:tcPr>
            <w:tcW w:w="1836" w:type="dxa"/>
          </w:tcPr>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r>
              <w:rPr>
                <w:rFonts w:ascii="Arial" w:eastAsiaTheme="minorEastAsia" w:hAnsi="Arial" w:cs="Arial"/>
                <w:b/>
                <w:sz w:val="20"/>
                <w:szCs w:val="20"/>
              </w:rPr>
              <w:t>Observed (o)</w:t>
            </w:r>
          </w:p>
        </w:tc>
        <w:tc>
          <w:tcPr>
            <w:tcW w:w="1836" w:type="dxa"/>
          </w:tcPr>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r>
              <w:rPr>
                <w:rFonts w:ascii="Arial" w:eastAsiaTheme="minorEastAsia" w:hAnsi="Arial" w:cs="Arial"/>
                <w:b/>
                <w:sz w:val="20"/>
                <w:szCs w:val="20"/>
              </w:rPr>
              <w:t>Expected (e)</w:t>
            </w:r>
          </w:p>
        </w:tc>
        <w:tc>
          <w:tcPr>
            <w:tcW w:w="3060" w:type="dxa"/>
          </w:tcPr>
          <w:p w:rsidR="00B03A95" w:rsidRDefault="00B03A95" w:rsidP="00B03A95">
            <w:pPr>
              <w:rPr>
                <w:rFonts w:ascii="Arial" w:eastAsiaTheme="minorEastAsia" w:hAnsi="Arial" w:cs="Arial"/>
                <w:b/>
                <w:sz w:val="20"/>
                <w:szCs w:val="20"/>
              </w:rPr>
            </w:pPr>
          </w:p>
          <w:p w:rsidR="00B03A95" w:rsidRDefault="009E63BB" w:rsidP="00B03A95">
            <w:pPr>
              <w:rPr>
                <w:rFonts w:ascii="Arial" w:eastAsiaTheme="minorEastAsia" w:hAnsi="Arial" w:cs="Arial"/>
                <w:b/>
                <w:sz w:val="20"/>
                <w:szCs w:val="20"/>
              </w:rPr>
            </w:pPr>
            <m:oMathPara>
              <m:oMath>
                <m:f>
                  <m:fPr>
                    <m:ctrlPr>
                      <w:rPr>
                        <w:rFonts w:ascii="Cambria Math" w:eastAsiaTheme="minorEastAsia" w:hAnsi="Cambria Math" w:cs="Arial"/>
                        <w:b/>
                        <w:i/>
                        <w:sz w:val="20"/>
                        <w:szCs w:val="20"/>
                      </w:rPr>
                    </m:ctrlPr>
                  </m:fPr>
                  <m:num>
                    <m:sSup>
                      <m:sSupPr>
                        <m:ctrlPr>
                          <w:rPr>
                            <w:rFonts w:ascii="Cambria Math" w:eastAsiaTheme="minorEastAsia" w:hAnsi="Cambria Math" w:cs="Arial"/>
                            <w:b/>
                            <w:i/>
                            <w:sz w:val="20"/>
                            <w:szCs w:val="20"/>
                          </w:rPr>
                        </m:ctrlPr>
                      </m:sSupPr>
                      <m:e>
                        <m:r>
                          <m:rPr>
                            <m:sty m:val="bi"/>
                          </m:rPr>
                          <w:rPr>
                            <w:rFonts w:ascii="Cambria Math" w:eastAsiaTheme="minorEastAsia" w:hAnsi="Cambria Math" w:cs="Arial"/>
                            <w:sz w:val="20"/>
                            <w:szCs w:val="20"/>
                          </w:rPr>
                          <m:t>(o-e)</m:t>
                        </m:r>
                      </m:e>
                      <m:sup>
                        <m:r>
                          <m:rPr>
                            <m:sty m:val="bi"/>
                          </m:rPr>
                          <w:rPr>
                            <w:rFonts w:ascii="Cambria Math" w:eastAsiaTheme="minorEastAsia" w:hAnsi="Cambria Math" w:cs="Arial"/>
                            <w:sz w:val="20"/>
                            <w:szCs w:val="20"/>
                          </w:rPr>
                          <m:t>2</m:t>
                        </m:r>
                      </m:sup>
                    </m:sSup>
                  </m:num>
                  <m:den>
                    <m:r>
                      <m:rPr>
                        <m:sty m:val="bi"/>
                      </m:rPr>
                      <w:rPr>
                        <w:rFonts w:ascii="Cambria Math" w:eastAsiaTheme="minorEastAsia" w:hAnsi="Cambria Math" w:cs="Arial"/>
                        <w:sz w:val="20"/>
                        <w:szCs w:val="20"/>
                      </w:rPr>
                      <m:t>e</m:t>
                    </m:r>
                  </m:den>
                </m:f>
              </m:oMath>
            </m:oMathPara>
          </w:p>
        </w:tc>
      </w:tr>
      <w:tr w:rsidR="00B03A95" w:rsidTr="00B03A95">
        <w:trPr>
          <w:jc w:val="center"/>
        </w:trPr>
        <w:tc>
          <w:tcPr>
            <w:tcW w:w="2322" w:type="dxa"/>
          </w:tcPr>
          <w:p w:rsidR="00B03A95" w:rsidRDefault="00B03A95" w:rsidP="00CC196E">
            <w:pPr>
              <w:rPr>
                <w:rFonts w:ascii="Arial" w:eastAsiaTheme="minorEastAsia" w:hAnsi="Arial" w:cs="Arial"/>
                <w:b/>
                <w:sz w:val="20"/>
                <w:szCs w:val="20"/>
              </w:rPr>
            </w:pPr>
            <w:r>
              <w:rPr>
                <w:rFonts w:ascii="Arial" w:eastAsiaTheme="minorEastAsia" w:hAnsi="Arial" w:cs="Arial"/>
                <w:b/>
                <w:sz w:val="20"/>
                <w:szCs w:val="20"/>
              </w:rPr>
              <w:t>Control Interphase</w:t>
            </w:r>
          </w:p>
        </w:tc>
        <w:tc>
          <w:tcPr>
            <w:tcW w:w="1836" w:type="dxa"/>
          </w:tcPr>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p>
        </w:tc>
        <w:tc>
          <w:tcPr>
            <w:tcW w:w="1836" w:type="dxa"/>
          </w:tcPr>
          <w:p w:rsidR="00B03A95" w:rsidRDefault="00B03A95" w:rsidP="00CC196E">
            <w:pPr>
              <w:rPr>
                <w:rFonts w:ascii="Arial" w:eastAsiaTheme="minorEastAsia" w:hAnsi="Arial" w:cs="Arial"/>
                <w:b/>
                <w:sz w:val="20"/>
                <w:szCs w:val="20"/>
              </w:rPr>
            </w:pPr>
          </w:p>
        </w:tc>
        <w:tc>
          <w:tcPr>
            <w:tcW w:w="3060" w:type="dxa"/>
          </w:tcPr>
          <w:p w:rsidR="00B03A95" w:rsidRDefault="00B03A95" w:rsidP="00CC196E">
            <w:pPr>
              <w:rPr>
                <w:rFonts w:ascii="Arial" w:eastAsiaTheme="minorEastAsia" w:hAnsi="Arial" w:cs="Arial"/>
                <w:b/>
                <w:sz w:val="20"/>
                <w:szCs w:val="20"/>
              </w:rPr>
            </w:pPr>
          </w:p>
        </w:tc>
      </w:tr>
      <w:tr w:rsidR="00B03A95" w:rsidTr="00B03A95">
        <w:trPr>
          <w:jc w:val="center"/>
        </w:trPr>
        <w:tc>
          <w:tcPr>
            <w:tcW w:w="2322" w:type="dxa"/>
          </w:tcPr>
          <w:p w:rsidR="00B03A95" w:rsidRDefault="00B03A95" w:rsidP="00CC196E">
            <w:pPr>
              <w:rPr>
                <w:rFonts w:ascii="Arial" w:eastAsiaTheme="minorEastAsia" w:hAnsi="Arial" w:cs="Arial"/>
                <w:b/>
                <w:sz w:val="20"/>
                <w:szCs w:val="20"/>
              </w:rPr>
            </w:pPr>
            <w:r>
              <w:rPr>
                <w:rFonts w:ascii="Arial" w:eastAsiaTheme="minorEastAsia" w:hAnsi="Arial" w:cs="Arial"/>
                <w:b/>
                <w:sz w:val="20"/>
                <w:szCs w:val="20"/>
              </w:rPr>
              <w:t>Control Mitosis</w:t>
            </w:r>
          </w:p>
        </w:tc>
        <w:tc>
          <w:tcPr>
            <w:tcW w:w="1836" w:type="dxa"/>
          </w:tcPr>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p>
        </w:tc>
        <w:tc>
          <w:tcPr>
            <w:tcW w:w="1836" w:type="dxa"/>
          </w:tcPr>
          <w:p w:rsidR="00B03A95" w:rsidRDefault="00B03A95" w:rsidP="00CC196E">
            <w:pPr>
              <w:rPr>
                <w:rFonts w:ascii="Arial" w:eastAsiaTheme="minorEastAsia" w:hAnsi="Arial" w:cs="Arial"/>
                <w:b/>
                <w:sz w:val="20"/>
                <w:szCs w:val="20"/>
              </w:rPr>
            </w:pPr>
          </w:p>
        </w:tc>
        <w:tc>
          <w:tcPr>
            <w:tcW w:w="3060" w:type="dxa"/>
          </w:tcPr>
          <w:p w:rsidR="00B03A95" w:rsidRDefault="00B03A95" w:rsidP="00CC196E">
            <w:pPr>
              <w:rPr>
                <w:rFonts w:ascii="Arial" w:eastAsiaTheme="minorEastAsia" w:hAnsi="Arial" w:cs="Arial"/>
                <w:b/>
                <w:sz w:val="20"/>
                <w:szCs w:val="20"/>
              </w:rPr>
            </w:pPr>
          </w:p>
        </w:tc>
      </w:tr>
      <w:tr w:rsidR="00B03A95" w:rsidTr="00B03A95">
        <w:trPr>
          <w:jc w:val="center"/>
        </w:trPr>
        <w:tc>
          <w:tcPr>
            <w:tcW w:w="2322" w:type="dxa"/>
          </w:tcPr>
          <w:p w:rsidR="00B03A95" w:rsidRDefault="00B03A95" w:rsidP="00CC196E">
            <w:pPr>
              <w:rPr>
                <w:rFonts w:ascii="Arial" w:eastAsiaTheme="minorEastAsia" w:hAnsi="Arial" w:cs="Arial"/>
                <w:b/>
                <w:sz w:val="20"/>
                <w:szCs w:val="20"/>
              </w:rPr>
            </w:pPr>
            <w:r>
              <w:rPr>
                <w:rFonts w:ascii="Arial" w:eastAsiaTheme="minorEastAsia" w:hAnsi="Arial" w:cs="Arial"/>
                <w:b/>
                <w:sz w:val="20"/>
                <w:szCs w:val="20"/>
              </w:rPr>
              <w:t>Caffeine Interphase</w:t>
            </w:r>
          </w:p>
        </w:tc>
        <w:tc>
          <w:tcPr>
            <w:tcW w:w="1836" w:type="dxa"/>
          </w:tcPr>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p>
        </w:tc>
        <w:tc>
          <w:tcPr>
            <w:tcW w:w="1836" w:type="dxa"/>
          </w:tcPr>
          <w:p w:rsidR="00B03A95" w:rsidRDefault="00B03A95" w:rsidP="00CC196E">
            <w:pPr>
              <w:rPr>
                <w:rFonts w:ascii="Arial" w:eastAsiaTheme="minorEastAsia" w:hAnsi="Arial" w:cs="Arial"/>
                <w:b/>
                <w:sz w:val="20"/>
                <w:szCs w:val="20"/>
              </w:rPr>
            </w:pPr>
          </w:p>
        </w:tc>
        <w:tc>
          <w:tcPr>
            <w:tcW w:w="3060" w:type="dxa"/>
          </w:tcPr>
          <w:p w:rsidR="00B03A95" w:rsidRDefault="00B03A95" w:rsidP="00CC196E">
            <w:pPr>
              <w:rPr>
                <w:rFonts w:ascii="Arial" w:eastAsiaTheme="minorEastAsia" w:hAnsi="Arial" w:cs="Arial"/>
                <w:b/>
                <w:sz w:val="20"/>
                <w:szCs w:val="20"/>
              </w:rPr>
            </w:pPr>
          </w:p>
        </w:tc>
      </w:tr>
      <w:tr w:rsidR="00B03A95" w:rsidTr="00B03A95">
        <w:trPr>
          <w:jc w:val="center"/>
        </w:trPr>
        <w:tc>
          <w:tcPr>
            <w:tcW w:w="2322" w:type="dxa"/>
          </w:tcPr>
          <w:p w:rsidR="00B03A95" w:rsidRDefault="00B03A95" w:rsidP="00CC196E">
            <w:pPr>
              <w:rPr>
                <w:rFonts w:ascii="Arial" w:eastAsiaTheme="minorEastAsia" w:hAnsi="Arial" w:cs="Arial"/>
                <w:b/>
                <w:sz w:val="20"/>
                <w:szCs w:val="20"/>
              </w:rPr>
            </w:pPr>
            <w:r>
              <w:rPr>
                <w:rFonts w:ascii="Arial" w:eastAsiaTheme="minorEastAsia" w:hAnsi="Arial" w:cs="Arial"/>
                <w:b/>
                <w:sz w:val="20"/>
                <w:szCs w:val="20"/>
              </w:rPr>
              <w:t>Caffeine Mitosis</w:t>
            </w:r>
          </w:p>
        </w:tc>
        <w:tc>
          <w:tcPr>
            <w:tcW w:w="1836" w:type="dxa"/>
          </w:tcPr>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p>
          <w:p w:rsidR="00B03A95" w:rsidRDefault="00B03A95" w:rsidP="00CC196E">
            <w:pPr>
              <w:rPr>
                <w:rFonts w:ascii="Arial" w:eastAsiaTheme="minorEastAsia" w:hAnsi="Arial" w:cs="Arial"/>
                <w:b/>
                <w:sz w:val="20"/>
                <w:szCs w:val="20"/>
              </w:rPr>
            </w:pPr>
          </w:p>
        </w:tc>
        <w:tc>
          <w:tcPr>
            <w:tcW w:w="1836" w:type="dxa"/>
          </w:tcPr>
          <w:p w:rsidR="00B03A95" w:rsidRDefault="00B03A95" w:rsidP="00CC196E">
            <w:pPr>
              <w:rPr>
                <w:rFonts w:ascii="Arial" w:eastAsiaTheme="minorEastAsia" w:hAnsi="Arial" w:cs="Arial"/>
                <w:b/>
                <w:sz w:val="20"/>
                <w:szCs w:val="20"/>
              </w:rPr>
            </w:pPr>
          </w:p>
        </w:tc>
        <w:tc>
          <w:tcPr>
            <w:tcW w:w="3060" w:type="dxa"/>
          </w:tcPr>
          <w:p w:rsidR="00B03A95" w:rsidRDefault="00B03A95" w:rsidP="00CC196E">
            <w:pPr>
              <w:rPr>
                <w:rFonts w:ascii="Arial" w:eastAsiaTheme="minorEastAsia" w:hAnsi="Arial" w:cs="Arial"/>
                <w:b/>
                <w:sz w:val="20"/>
                <w:szCs w:val="20"/>
              </w:rPr>
            </w:pPr>
          </w:p>
        </w:tc>
      </w:tr>
    </w:tbl>
    <w:p w:rsidR="00B03A95" w:rsidRDefault="00B03A95" w:rsidP="00CC196E">
      <w:pPr>
        <w:spacing w:after="0"/>
        <w:rPr>
          <w:rFonts w:ascii="Arial" w:eastAsiaTheme="minorEastAsia" w:hAnsi="Arial" w:cs="Arial"/>
          <w:b/>
          <w:sz w:val="20"/>
          <w:szCs w:val="20"/>
        </w:rPr>
      </w:pPr>
    </w:p>
    <w:p w:rsidR="00B03A95" w:rsidRDefault="00B03A95" w:rsidP="00B03A95">
      <w:pPr>
        <w:spacing w:after="0"/>
        <w:jc w:val="right"/>
        <w:rPr>
          <w:rFonts w:ascii="Arial" w:eastAsiaTheme="minorEastAsia" w:hAnsi="Arial" w:cs="Arial"/>
        </w:rPr>
      </w:pPr>
      <w:r>
        <w:rPr>
          <w:rFonts w:ascii="Arial" w:eastAsiaTheme="minorEastAsia" w:hAnsi="Arial" w:cs="Arial"/>
          <w:b/>
          <w:sz w:val="20"/>
          <w:szCs w:val="20"/>
        </w:rPr>
        <w:t xml:space="preserve">Total of Right Column </w:t>
      </w:r>
      <m:oMath>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(o-e)</m:t>
                </m:r>
              </m:e>
              <m:sup>
                <m:r>
                  <w:rPr>
                    <w:rFonts w:ascii="Cambria Math" w:hAnsi="Cambria Math" w:cs="Arial"/>
                  </w:rPr>
                  <m:t>2</m:t>
                </m:r>
              </m:sup>
            </m:sSup>
          </m:num>
          <m:den>
            <m:r>
              <w:rPr>
                <w:rFonts w:ascii="Cambria Math" w:hAnsi="Cambria Math" w:cs="Arial"/>
              </w:rPr>
              <m:t>e</m:t>
            </m:r>
          </m:den>
        </m:f>
      </m:oMath>
      <w:r>
        <w:rPr>
          <w:rFonts w:ascii="Arial" w:eastAsiaTheme="minorEastAsia" w:hAnsi="Arial" w:cs="Arial"/>
        </w:rPr>
        <w:t xml:space="preserve"> = X</w:t>
      </w:r>
      <w:r>
        <w:rPr>
          <w:rFonts w:ascii="Arial" w:eastAsiaTheme="minorEastAsia" w:hAnsi="Arial" w:cs="Arial"/>
          <w:vertAlign w:val="superscript"/>
        </w:rPr>
        <w:t>2</w:t>
      </w:r>
      <w:r>
        <w:rPr>
          <w:rFonts w:ascii="Arial" w:eastAsiaTheme="minorEastAsia" w:hAnsi="Arial" w:cs="Arial"/>
        </w:rPr>
        <w:t xml:space="preserve"> = _____</w:t>
      </w:r>
    </w:p>
    <w:p w:rsidR="00B03A95" w:rsidRPr="00B03A95" w:rsidRDefault="00B03A95" w:rsidP="00B03A95">
      <w:pPr>
        <w:spacing w:after="0"/>
        <w:jc w:val="right"/>
        <w:rPr>
          <w:rFonts w:ascii="Arial" w:eastAsiaTheme="minorEastAsia" w:hAnsi="Arial" w:cs="Arial"/>
          <w:b/>
          <w:sz w:val="20"/>
          <w:szCs w:val="20"/>
        </w:rPr>
      </w:pPr>
    </w:p>
    <w:p w:rsidR="00CC196E" w:rsidRDefault="00CC196E" w:rsidP="00CC196E">
      <w:pPr>
        <w:spacing w:after="0"/>
        <w:rPr>
          <w:rFonts w:ascii="Arial" w:eastAsiaTheme="minorEastAsia" w:hAnsi="Arial" w:cs="Arial"/>
          <w:b/>
          <w:sz w:val="20"/>
          <w:szCs w:val="20"/>
        </w:rPr>
      </w:pPr>
      <w:r>
        <w:rPr>
          <w:rFonts w:ascii="Arial" w:eastAsiaTheme="minorEastAsia" w:hAnsi="Arial" w:cs="Arial"/>
          <w:b/>
          <w:sz w:val="20"/>
          <w:szCs w:val="20"/>
        </w:rPr>
        <w:t>Degrees of Freedom and Accepting or Rejecting your Null Hypothesis:</w:t>
      </w:r>
    </w:p>
    <w:p w:rsidR="00CC196E" w:rsidRDefault="00CC196E" w:rsidP="00CC196E">
      <w:pPr>
        <w:spacing w:after="0"/>
        <w:rPr>
          <w:rFonts w:ascii="Arial" w:eastAsiaTheme="minorEastAsia" w:hAnsi="Arial" w:cs="Arial"/>
          <w:b/>
          <w:sz w:val="20"/>
          <w:szCs w:val="20"/>
        </w:rPr>
      </w:pPr>
    </w:p>
    <w:p w:rsidR="00CC196E" w:rsidRDefault="00672AB8" w:rsidP="00CC196E">
      <w:pPr>
        <w:spacing w:after="0"/>
        <w:rPr>
          <w:rFonts w:ascii="Arial" w:eastAsiaTheme="minorEastAsia" w:hAnsi="Arial" w:cs="Arial"/>
          <w:sz w:val="20"/>
          <w:szCs w:val="20"/>
        </w:rPr>
      </w:pPr>
      <w:r>
        <w:rPr>
          <w:rFonts w:ascii="Arial" w:eastAsiaTheme="minorEastAsia" w:hAnsi="Arial" w:cs="Arial"/>
          <w:sz w:val="20"/>
          <w:szCs w:val="20"/>
        </w:rPr>
        <w:t>When yo</w:t>
      </w:r>
      <w:r w:rsidR="00C4702B">
        <w:rPr>
          <w:rFonts w:ascii="Arial" w:eastAsiaTheme="minorEastAsia" w:hAnsi="Arial" w:cs="Arial"/>
          <w:sz w:val="20"/>
          <w:szCs w:val="20"/>
        </w:rPr>
        <w:t>u have multiple independent variables</w:t>
      </w:r>
      <w:r>
        <w:rPr>
          <w:rFonts w:ascii="Arial" w:eastAsiaTheme="minorEastAsia" w:hAnsi="Arial" w:cs="Arial"/>
          <w:sz w:val="20"/>
          <w:szCs w:val="20"/>
        </w:rPr>
        <w:t xml:space="preserve"> (control solution vs. caffeine solution) and </w:t>
      </w:r>
      <w:r w:rsidR="00C4702B">
        <w:rPr>
          <w:rFonts w:ascii="Arial" w:eastAsiaTheme="minorEastAsia" w:hAnsi="Arial" w:cs="Arial"/>
          <w:sz w:val="20"/>
          <w:szCs w:val="20"/>
        </w:rPr>
        <w:t>multiple</w:t>
      </w:r>
      <w:r>
        <w:rPr>
          <w:rFonts w:ascii="Arial" w:eastAsiaTheme="minorEastAsia" w:hAnsi="Arial" w:cs="Arial"/>
          <w:sz w:val="20"/>
          <w:szCs w:val="20"/>
        </w:rPr>
        <w:t xml:space="preserve"> dependent variables </w:t>
      </w:r>
      <w:r w:rsidR="00C4702B">
        <w:rPr>
          <w:rFonts w:ascii="Arial" w:eastAsiaTheme="minorEastAsia" w:hAnsi="Arial" w:cs="Arial"/>
          <w:sz w:val="20"/>
          <w:szCs w:val="20"/>
        </w:rPr>
        <w:t xml:space="preserve">(cells in </w:t>
      </w:r>
      <w:proofErr w:type="spellStart"/>
      <w:r w:rsidR="00C4702B">
        <w:rPr>
          <w:rFonts w:ascii="Arial" w:eastAsiaTheme="minorEastAsia" w:hAnsi="Arial" w:cs="Arial"/>
          <w:sz w:val="20"/>
          <w:szCs w:val="20"/>
        </w:rPr>
        <w:t>interphase</w:t>
      </w:r>
      <w:proofErr w:type="spellEnd"/>
      <w:r w:rsidR="00C4702B">
        <w:rPr>
          <w:rFonts w:ascii="Arial" w:eastAsiaTheme="minorEastAsia" w:hAnsi="Arial" w:cs="Arial"/>
          <w:sz w:val="20"/>
          <w:szCs w:val="20"/>
        </w:rPr>
        <w:t xml:space="preserve"> vs. cells in mitosis), you calculate the degrees of freedom using the following formula:</w:t>
      </w:r>
    </w:p>
    <w:p w:rsidR="00C4702B" w:rsidRDefault="00C4702B" w:rsidP="00CC196E">
      <w:pPr>
        <w:spacing w:after="0"/>
        <w:rPr>
          <w:rFonts w:ascii="Arial" w:eastAsiaTheme="minorEastAsia" w:hAnsi="Arial" w:cs="Arial"/>
          <w:sz w:val="20"/>
          <w:szCs w:val="20"/>
        </w:rPr>
      </w:pPr>
    </w:p>
    <w:p w:rsidR="00C4702B" w:rsidRDefault="00C4702B" w:rsidP="00CC196E">
      <w:pPr>
        <w:spacing w:after="0"/>
        <w:rPr>
          <w:rFonts w:ascii="Arial" w:eastAsiaTheme="minorEastAsia" w:hAnsi="Arial" w:cs="Arial"/>
          <w:sz w:val="20"/>
          <w:szCs w:val="20"/>
        </w:rPr>
      </w:pPr>
      <m:oMathPara>
        <m:oMath>
          <m:r>
            <w:rPr>
              <w:rFonts w:ascii="Cambria Math" w:eastAsiaTheme="minorEastAsia" w:hAnsi="Cambria Math" w:cs="Arial"/>
              <w:sz w:val="20"/>
              <w:szCs w:val="20"/>
            </w:rPr>
            <m:t>df=</m:t>
          </m:r>
          <m:d>
            <m:dPr>
              <m:ctrlPr>
                <w:rPr>
                  <w:rFonts w:ascii="Cambria Math" w:eastAsiaTheme="minorEastAsia" w:hAnsi="Cambria Math" w:cs="Arial"/>
                  <w:i/>
                  <w:sz w:val="20"/>
                  <w:szCs w:val="20"/>
                </w:rPr>
              </m:ctrlPr>
            </m:dPr>
            <m:e>
              <m:r>
                <w:rPr>
                  <w:rFonts w:ascii="Cambria Math" w:eastAsiaTheme="minorEastAsia" w:hAnsi="Cambria Math" w:cs="Arial"/>
                  <w:sz w:val="20"/>
                  <w:szCs w:val="20"/>
                </w:rPr>
                <m:t>#IV-1</m:t>
              </m:r>
            </m:e>
          </m:d>
          <m:d>
            <m:dPr>
              <m:ctrlPr>
                <w:rPr>
                  <w:rFonts w:ascii="Cambria Math" w:eastAsiaTheme="minorEastAsia" w:hAnsi="Cambria Math" w:cs="Arial"/>
                  <w:i/>
                  <w:sz w:val="20"/>
                  <w:szCs w:val="20"/>
                </w:rPr>
              </m:ctrlPr>
            </m:dPr>
            <m:e>
              <m:r>
                <w:rPr>
                  <w:rFonts w:ascii="Cambria Math" w:eastAsiaTheme="minorEastAsia" w:hAnsi="Cambria Math" w:cs="Arial"/>
                  <w:sz w:val="20"/>
                  <w:szCs w:val="20"/>
                </w:rPr>
                <m:t>#DV-1</m:t>
              </m:r>
            </m:e>
          </m:d>
        </m:oMath>
      </m:oMathPara>
    </w:p>
    <w:p w:rsidR="00CC196E" w:rsidRDefault="00CC196E" w:rsidP="00CC196E">
      <w:pPr>
        <w:spacing w:after="0"/>
        <w:rPr>
          <w:rFonts w:ascii="Arial" w:eastAsiaTheme="minorEastAsia" w:hAnsi="Arial" w:cs="Arial"/>
          <w:sz w:val="20"/>
          <w:szCs w:val="20"/>
        </w:rPr>
      </w:pPr>
    </w:p>
    <w:p w:rsidR="00C4702B" w:rsidRPr="00C4702B" w:rsidRDefault="00C4702B" w:rsidP="00C4702B">
      <w:pPr>
        <w:spacing w:after="0"/>
        <w:jc w:val="center"/>
        <w:rPr>
          <w:rFonts w:ascii="Arial" w:eastAsiaTheme="minorEastAsia" w:hAnsi="Arial" w:cs="Arial"/>
          <w:i/>
          <w:sz w:val="18"/>
          <w:szCs w:val="18"/>
        </w:rPr>
      </w:pPr>
      <w:r w:rsidRPr="00C4702B">
        <w:rPr>
          <w:rFonts w:ascii="Arial" w:eastAsiaTheme="minorEastAsia" w:hAnsi="Arial" w:cs="Arial"/>
          <w:i/>
          <w:sz w:val="18"/>
          <w:szCs w:val="18"/>
        </w:rPr>
        <w:t>(Note: “</w:t>
      </w:r>
      <w:proofErr w:type="spellStart"/>
      <w:r w:rsidRPr="00C4702B">
        <w:rPr>
          <w:rFonts w:ascii="Arial" w:eastAsiaTheme="minorEastAsia" w:hAnsi="Arial" w:cs="Arial"/>
          <w:i/>
          <w:sz w:val="18"/>
          <w:szCs w:val="18"/>
        </w:rPr>
        <w:t>df</w:t>
      </w:r>
      <w:proofErr w:type="spellEnd"/>
      <w:r w:rsidRPr="00C4702B">
        <w:rPr>
          <w:rFonts w:ascii="Arial" w:eastAsiaTheme="minorEastAsia" w:hAnsi="Arial" w:cs="Arial"/>
          <w:i/>
          <w:sz w:val="18"/>
          <w:szCs w:val="18"/>
        </w:rPr>
        <w:t>” stands for “degrees of freedom,” “IV” stands for “independent variables”, and “DV” stands for “dependent variables”)</w:t>
      </w:r>
    </w:p>
    <w:p w:rsidR="00C4702B" w:rsidRDefault="00C4702B" w:rsidP="00CC196E">
      <w:pPr>
        <w:spacing w:after="0"/>
        <w:rPr>
          <w:rFonts w:ascii="Arial" w:eastAsiaTheme="minorEastAsia" w:hAnsi="Arial" w:cs="Arial"/>
          <w:sz w:val="20"/>
          <w:szCs w:val="20"/>
        </w:rPr>
      </w:pPr>
    </w:p>
    <w:p w:rsidR="00C4702B" w:rsidRDefault="00C4702B" w:rsidP="00CC196E">
      <w:pPr>
        <w:spacing w:after="0"/>
        <w:rPr>
          <w:rFonts w:ascii="Arial" w:eastAsiaTheme="minorEastAsia" w:hAnsi="Arial" w:cs="Arial"/>
          <w:sz w:val="20"/>
          <w:szCs w:val="20"/>
        </w:rPr>
      </w:pPr>
      <w:r>
        <w:rPr>
          <w:rFonts w:ascii="Arial" w:eastAsiaTheme="minorEastAsia" w:hAnsi="Arial" w:cs="Arial"/>
          <w:sz w:val="20"/>
          <w:szCs w:val="20"/>
        </w:rPr>
        <w:t xml:space="preserve">Since we have two independent variables and two dependent variables in this experiment, our </w:t>
      </w:r>
      <w:proofErr w:type="spellStart"/>
      <w:r>
        <w:rPr>
          <w:rFonts w:ascii="Arial" w:eastAsiaTheme="minorEastAsia" w:hAnsi="Arial" w:cs="Arial"/>
          <w:sz w:val="20"/>
          <w:szCs w:val="20"/>
        </w:rPr>
        <w:t>df</w:t>
      </w:r>
      <w:proofErr w:type="spellEnd"/>
      <w:r>
        <w:rPr>
          <w:rFonts w:ascii="Arial" w:eastAsiaTheme="minorEastAsia" w:hAnsi="Arial" w:cs="Arial"/>
          <w:sz w:val="20"/>
          <w:szCs w:val="20"/>
        </w:rPr>
        <w:t xml:space="preserve"> = (2-1</w:t>
      </w:r>
      <w:proofErr w:type="gramStart"/>
      <w:r>
        <w:rPr>
          <w:rFonts w:ascii="Arial" w:eastAsiaTheme="minorEastAsia" w:hAnsi="Arial" w:cs="Arial"/>
          <w:sz w:val="20"/>
          <w:szCs w:val="20"/>
        </w:rPr>
        <w:t>)(</w:t>
      </w:r>
      <w:proofErr w:type="gramEnd"/>
      <w:r>
        <w:rPr>
          <w:rFonts w:ascii="Arial" w:eastAsiaTheme="minorEastAsia" w:hAnsi="Arial" w:cs="Arial"/>
          <w:sz w:val="20"/>
          <w:szCs w:val="20"/>
        </w:rPr>
        <w:t>2-1) = 1.</w:t>
      </w:r>
    </w:p>
    <w:p w:rsidR="00C4702B" w:rsidRDefault="00C4702B" w:rsidP="00CC196E">
      <w:pPr>
        <w:spacing w:after="0"/>
        <w:rPr>
          <w:rFonts w:ascii="Arial" w:eastAsiaTheme="minorEastAsia" w:hAnsi="Arial" w:cs="Arial"/>
          <w:sz w:val="20"/>
          <w:szCs w:val="20"/>
        </w:rPr>
      </w:pPr>
    </w:p>
    <w:p w:rsidR="00CC196E" w:rsidRPr="00CC196E" w:rsidRDefault="00CC196E" w:rsidP="00CC196E">
      <w:pPr>
        <w:spacing w:after="0"/>
        <w:rPr>
          <w:rFonts w:ascii="Arial" w:eastAsiaTheme="minorEastAsia" w:hAnsi="Arial" w:cs="Arial"/>
          <w:sz w:val="20"/>
          <w:szCs w:val="20"/>
        </w:rPr>
      </w:pPr>
      <w:r>
        <w:rPr>
          <w:rFonts w:ascii="Arial" w:eastAsiaTheme="minorEastAsia" w:hAnsi="Arial" w:cs="Arial"/>
          <w:sz w:val="20"/>
          <w:szCs w:val="20"/>
        </w:rPr>
        <w:t>To determine whether you accept or reject your null hypothesis, look up the X</w:t>
      </w:r>
      <w:r>
        <w:rPr>
          <w:rFonts w:ascii="Arial" w:eastAsiaTheme="minorEastAsia" w:hAnsi="Arial" w:cs="Arial"/>
          <w:sz w:val="20"/>
          <w:szCs w:val="20"/>
          <w:vertAlign w:val="superscript"/>
        </w:rPr>
        <w:t>2</w:t>
      </w:r>
      <w:r w:rsidR="00B03A95">
        <w:rPr>
          <w:rFonts w:ascii="Arial" w:eastAsiaTheme="minorEastAsia" w:hAnsi="Arial" w:cs="Arial"/>
          <w:sz w:val="20"/>
          <w:szCs w:val="20"/>
        </w:rPr>
        <w:t xml:space="preserve"> value at </w:t>
      </w:r>
      <w:r w:rsidR="00C4702B">
        <w:rPr>
          <w:rFonts w:ascii="Arial" w:eastAsiaTheme="minorEastAsia" w:hAnsi="Arial" w:cs="Arial"/>
          <w:sz w:val="20"/>
          <w:szCs w:val="20"/>
        </w:rPr>
        <w:t>one</w:t>
      </w:r>
      <w:r>
        <w:rPr>
          <w:rFonts w:ascii="Arial" w:eastAsiaTheme="minorEastAsia" w:hAnsi="Arial" w:cs="Arial"/>
          <w:sz w:val="20"/>
          <w:szCs w:val="20"/>
        </w:rPr>
        <w:t xml:space="preserve"> degree of freedom at p=0.05 on the table given below.  This X</w:t>
      </w:r>
      <w:r>
        <w:rPr>
          <w:rFonts w:ascii="Arial" w:eastAsiaTheme="minorEastAsia" w:hAnsi="Arial" w:cs="Arial"/>
          <w:sz w:val="20"/>
          <w:szCs w:val="20"/>
          <w:vertAlign w:val="superscript"/>
        </w:rPr>
        <w:t>2</w:t>
      </w:r>
      <w:r>
        <w:rPr>
          <w:rFonts w:ascii="Arial" w:eastAsiaTheme="minorEastAsia" w:hAnsi="Arial" w:cs="Arial"/>
          <w:sz w:val="20"/>
          <w:szCs w:val="20"/>
        </w:rPr>
        <w:t xml:space="preserve"> value is known as the critical value. </w:t>
      </w:r>
    </w:p>
    <w:p w:rsidR="00CC196E" w:rsidRPr="00CC196E" w:rsidRDefault="00CC196E" w:rsidP="00CC196E">
      <w:pPr>
        <w:pStyle w:val="NoSpacing"/>
        <w:jc w:val="center"/>
        <w:rPr>
          <w:rFonts w:ascii="Arial" w:hAnsi="Arial" w:cs="Arial"/>
          <w:sz w:val="24"/>
          <w:szCs w:val="24"/>
        </w:rPr>
      </w:pPr>
      <w:r>
        <w:rPr>
          <w:rFonts w:ascii="Arial" w:eastAsia="Times New Roman" w:hAnsi="Arial" w:cs="Arial"/>
          <w:noProof/>
          <w:lang w:val="en-US"/>
        </w:rPr>
        <w:drawing>
          <wp:inline distT="0" distB="0" distL="0" distR="0">
            <wp:extent cx="3038475" cy="21050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3038475" cy="2105025"/>
                    </a:xfrm>
                    <a:prstGeom prst="rect">
                      <a:avLst/>
                    </a:prstGeom>
                    <a:noFill/>
                    <a:ln w="9525">
                      <a:noFill/>
                      <a:miter lim="800000"/>
                      <a:headEnd/>
                      <a:tailEnd/>
                    </a:ln>
                  </pic:spPr>
                </pic:pic>
              </a:graphicData>
            </a:graphic>
          </wp:inline>
        </w:drawing>
      </w:r>
    </w:p>
    <w:p w:rsidR="00CC196E" w:rsidRDefault="00CC196E" w:rsidP="00CC196E">
      <w:pPr>
        <w:pStyle w:val="NoSpacing"/>
        <w:rPr>
          <w:rFonts w:ascii="Arial" w:hAnsi="Arial" w:cs="Arial"/>
          <w:b/>
          <w:sz w:val="24"/>
          <w:szCs w:val="24"/>
        </w:rPr>
      </w:pPr>
    </w:p>
    <w:p w:rsidR="00CC196E" w:rsidRPr="008E7C59" w:rsidRDefault="00CC196E" w:rsidP="008E7C59">
      <w:pPr>
        <w:spacing w:after="0" w:line="240" w:lineRule="auto"/>
        <w:rPr>
          <w:rFonts w:ascii="Arial" w:hAnsi="Arial" w:cs="Arial"/>
          <w:sz w:val="20"/>
          <w:szCs w:val="20"/>
        </w:rPr>
      </w:pPr>
      <w:r w:rsidRPr="008E7C59">
        <w:rPr>
          <w:rFonts w:ascii="Arial" w:hAnsi="Arial" w:cs="Arial"/>
          <w:sz w:val="20"/>
          <w:szCs w:val="20"/>
        </w:rPr>
        <w:t>If the X</w:t>
      </w:r>
      <w:r w:rsidRPr="008E7C59">
        <w:rPr>
          <w:rFonts w:ascii="Arial" w:hAnsi="Arial" w:cs="Arial"/>
          <w:sz w:val="20"/>
          <w:szCs w:val="20"/>
          <w:vertAlign w:val="superscript"/>
        </w:rPr>
        <w:t>2</w:t>
      </w:r>
      <w:r w:rsidRPr="008E7C59">
        <w:rPr>
          <w:rFonts w:ascii="Arial" w:hAnsi="Arial" w:cs="Arial"/>
          <w:sz w:val="20"/>
          <w:szCs w:val="20"/>
        </w:rPr>
        <w:t xml:space="preserve"> value that you calculated in Step 3 is higher than the critical number at the p = 0.05 level then you can reject the null hypothesis.  In other words, there is a statistically significant difference between the observed </w:t>
      </w:r>
      <w:r w:rsidR="008E7C59">
        <w:rPr>
          <w:rFonts w:ascii="Arial" w:hAnsi="Arial" w:cs="Arial"/>
          <w:sz w:val="20"/>
          <w:szCs w:val="20"/>
        </w:rPr>
        <w:t xml:space="preserve">(caffeine) </w:t>
      </w:r>
      <w:r w:rsidRPr="008E7C59">
        <w:rPr>
          <w:rFonts w:ascii="Arial" w:hAnsi="Arial" w:cs="Arial"/>
          <w:sz w:val="20"/>
          <w:szCs w:val="20"/>
        </w:rPr>
        <w:t xml:space="preserve">and expected </w:t>
      </w:r>
      <w:r w:rsidR="008E7C59">
        <w:rPr>
          <w:rFonts w:ascii="Arial" w:hAnsi="Arial" w:cs="Arial"/>
          <w:sz w:val="20"/>
          <w:szCs w:val="20"/>
        </w:rPr>
        <w:t xml:space="preserve">(control) </w:t>
      </w:r>
      <w:r w:rsidRPr="008E7C59">
        <w:rPr>
          <w:rFonts w:ascii="Arial" w:hAnsi="Arial" w:cs="Arial"/>
          <w:sz w:val="20"/>
          <w:szCs w:val="20"/>
        </w:rPr>
        <w:t>results.  (</w:t>
      </w:r>
      <w:proofErr w:type="gramStart"/>
      <w:r w:rsidRPr="008E7C59">
        <w:rPr>
          <w:rFonts w:ascii="Arial" w:hAnsi="Arial" w:cs="Arial"/>
          <w:sz w:val="20"/>
          <w:szCs w:val="20"/>
        </w:rPr>
        <w:t>i.e</w:t>
      </w:r>
      <w:proofErr w:type="gramEnd"/>
      <w:r w:rsidRPr="008E7C59">
        <w:rPr>
          <w:rFonts w:ascii="Arial" w:hAnsi="Arial" w:cs="Arial"/>
          <w:sz w:val="20"/>
          <w:szCs w:val="20"/>
        </w:rPr>
        <w:t xml:space="preserve">. the observed results do not match the expected results) </w:t>
      </w:r>
    </w:p>
    <w:p w:rsidR="00CC196E" w:rsidRPr="008E7C59" w:rsidRDefault="00CC196E" w:rsidP="008E7C59">
      <w:pPr>
        <w:spacing w:after="0" w:line="240" w:lineRule="auto"/>
        <w:rPr>
          <w:rFonts w:ascii="Arial" w:hAnsi="Arial" w:cs="Arial"/>
          <w:sz w:val="20"/>
          <w:szCs w:val="20"/>
        </w:rPr>
      </w:pPr>
      <w:r w:rsidRPr="008E7C59">
        <w:rPr>
          <w:rFonts w:ascii="Arial" w:hAnsi="Arial" w:cs="Arial"/>
          <w:sz w:val="20"/>
          <w:szCs w:val="20"/>
        </w:rPr>
        <w:t xml:space="preserve">If the </w:t>
      </w:r>
      <w:r w:rsidRPr="008E7C59">
        <w:rPr>
          <w:rFonts w:ascii="Arial" w:hAnsi="Arial" w:cs="Arial"/>
          <w:noProof/>
          <w:sz w:val="20"/>
          <w:szCs w:val="20"/>
        </w:rPr>
        <w:t>X</w:t>
      </w:r>
      <w:r w:rsidRPr="008E7C59">
        <w:rPr>
          <w:rFonts w:ascii="Arial" w:hAnsi="Arial" w:cs="Arial"/>
          <w:sz w:val="20"/>
          <w:szCs w:val="20"/>
          <w:vertAlign w:val="superscript"/>
        </w:rPr>
        <w:t>2</w:t>
      </w:r>
      <w:r w:rsidRPr="008E7C59">
        <w:rPr>
          <w:rFonts w:ascii="Arial" w:hAnsi="Arial" w:cs="Arial"/>
          <w:sz w:val="20"/>
          <w:szCs w:val="20"/>
        </w:rPr>
        <w:t xml:space="preserve"> value is less than the critical number then you can accept the null hypothesis.  In other words, there is no statistically significant difference between the observed</w:t>
      </w:r>
      <w:r w:rsidR="008E7C59">
        <w:rPr>
          <w:rFonts w:ascii="Arial" w:hAnsi="Arial" w:cs="Arial"/>
          <w:sz w:val="20"/>
          <w:szCs w:val="20"/>
        </w:rPr>
        <w:t xml:space="preserve"> (caffeine)</w:t>
      </w:r>
      <w:r w:rsidRPr="008E7C59">
        <w:rPr>
          <w:rFonts w:ascii="Arial" w:hAnsi="Arial" w:cs="Arial"/>
          <w:sz w:val="20"/>
          <w:szCs w:val="20"/>
        </w:rPr>
        <w:t xml:space="preserve"> and expected </w:t>
      </w:r>
      <w:r w:rsidR="008E7C59">
        <w:rPr>
          <w:rFonts w:ascii="Arial" w:hAnsi="Arial" w:cs="Arial"/>
          <w:sz w:val="20"/>
          <w:szCs w:val="20"/>
        </w:rPr>
        <w:t xml:space="preserve">(control) </w:t>
      </w:r>
      <w:r w:rsidRPr="008E7C59">
        <w:rPr>
          <w:rFonts w:ascii="Arial" w:hAnsi="Arial" w:cs="Arial"/>
          <w:sz w:val="20"/>
          <w:szCs w:val="20"/>
        </w:rPr>
        <w:t>results.  (</w:t>
      </w:r>
      <w:proofErr w:type="gramStart"/>
      <w:r w:rsidRPr="008E7C59">
        <w:rPr>
          <w:rFonts w:ascii="Arial" w:hAnsi="Arial" w:cs="Arial"/>
          <w:sz w:val="20"/>
          <w:szCs w:val="20"/>
        </w:rPr>
        <w:t>i.e</w:t>
      </w:r>
      <w:proofErr w:type="gramEnd"/>
      <w:r w:rsidRPr="008E7C59">
        <w:rPr>
          <w:rFonts w:ascii="Arial" w:hAnsi="Arial" w:cs="Arial"/>
          <w:sz w:val="20"/>
          <w:szCs w:val="20"/>
        </w:rPr>
        <w:t>. the observed results match the expected results)</w:t>
      </w:r>
    </w:p>
    <w:p w:rsidR="00CC196E" w:rsidRDefault="00CC196E" w:rsidP="00CC196E">
      <w:pPr>
        <w:spacing w:after="0"/>
        <w:rPr>
          <w:rFonts w:ascii="Arial" w:eastAsiaTheme="minorEastAsia" w:hAnsi="Arial" w:cs="Arial"/>
          <w:sz w:val="20"/>
          <w:szCs w:val="20"/>
        </w:rPr>
      </w:pPr>
    </w:p>
    <w:p w:rsidR="00321399" w:rsidRDefault="00321399" w:rsidP="00CC196E">
      <w:pPr>
        <w:spacing w:after="0"/>
        <w:rPr>
          <w:rFonts w:ascii="Arial" w:eastAsiaTheme="minorEastAsia" w:hAnsi="Arial" w:cs="Arial"/>
          <w:b/>
          <w:i/>
          <w:sz w:val="20"/>
          <w:szCs w:val="20"/>
        </w:rPr>
      </w:pPr>
    </w:p>
    <w:p w:rsidR="00321399" w:rsidRDefault="00321399" w:rsidP="00CC196E">
      <w:pPr>
        <w:spacing w:after="0"/>
        <w:rPr>
          <w:rFonts w:ascii="Arial" w:eastAsiaTheme="minorEastAsia" w:hAnsi="Arial" w:cs="Arial"/>
          <w:b/>
          <w:i/>
          <w:sz w:val="20"/>
          <w:szCs w:val="20"/>
        </w:rPr>
      </w:pPr>
    </w:p>
    <w:p w:rsidR="008E7C59" w:rsidRDefault="008E7C59" w:rsidP="00CC196E">
      <w:pPr>
        <w:spacing w:after="0"/>
        <w:rPr>
          <w:rFonts w:ascii="Arial" w:eastAsiaTheme="minorEastAsia" w:hAnsi="Arial" w:cs="Arial"/>
          <w:sz w:val="20"/>
          <w:szCs w:val="20"/>
        </w:rPr>
      </w:pPr>
      <w:r>
        <w:rPr>
          <w:rFonts w:ascii="Arial" w:eastAsiaTheme="minorEastAsia" w:hAnsi="Arial" w:cs="Arial"/>
          <w:b/>
          <w:i/>
          <w:sz w:val="20"/>
          <w:szCs w:val="20"/>
        </w:rPr>
        <w:lastRenderedPageBreak/>
        <w:t xml:space="preserve">Analysis Questions: </w:t>
      </w:r>
      <w:r>
        <w:rPr>
          <w:rFonts w:ascii="Arial" w:eastAsiaTheme="minorEastAsia" w:hAnsi="Arial" w:cs="Arial"/>
          <w:sz w:val="20"/>
          <w:szCs w:val="20"/>
        </w:rPr>
        <w:t xml:space="preserve">Answer the questions given below thoroughly and accurately.  Your answers to these questions will help you to complete your mini lab report. </w:t>
      </w:r>
    </w:p>
    <w:p w:rsidR="008E7C59" w:rsidRDefault="008E7C59" w:rsidP="00CC196E">
      <w:pPr>
        <w:spacing w:after="0"/>
        <w:rPr>
          <w:rFonts w:ascii="Arial" w:eastAsiaTheme="minorEastAsia" w:hAnsi="Arial" w:cs="Arial"/>
          <w:sz w:val="20"/>
          <w:szCs w:val="20"/>
        </w:rPr>
      </w:pPr>
    </w:p>
    <w:p w:rsidR="008E7C59" w:rsidRDefault="008E7C59" w:rsidP="008E7C59">
      <w:pPr>
        <w:pStyle w:val="ListParagraph"/>
        <w:numPr>
          <w:ilvl w:val="0"/>
          <w:numId w:val="6"/>
        </w:numPr>
        <w:spacing w:after="0"/>
        <w:rPr>
          <w:rFonts w:ascii="Arial" w:eastAsiaTheme="minorEastAsia" w:hAnsi="Arial" w:cs="Arial"/>
          <w:sz w:val="20"/>
          <w:szCs w:val="20"/>
        </w:rPr>
      </w:pPr>
      <w:r>
        <w:rPr>
          <w:rFonts w:ascii="Arial" w:eastAsiaTheme="minorEastAsia" w:hAnsi="Arial" w:cs="Arial"/>
          <w:sz w:val="20"/>
          <w:szCs w:val="20"/>
        </w:rPr>
        <w:t xml:space="preserve">Does there seem to be a difference in root length (Data Table A) between your control and experimental groups?  </w:t>
      </w:r>
      <w:bookmarkStart w:id="0" w:name="_GoBack"/>
      <w:bookmarkEnd w:id="0"/>
      <w:r>
        <w:rPr>
          <w:rFonts w:ascii="Arial" w:eastAsiaTheme="minorEastAsia" w:hAnsi="Arial" w:cs="Arial"/>
          <w:sz w:val="20"/>
          <w:szCs w:val="20"/>
        </w:rPr>
        <w:t>Based on the root lengths, does caffeine appear to increase or decrease the rate of mitosis in green onion roots?</w:t>
      </w:r>
    </w:p>
    <w:p w:rsidR="008E7C59" w:rsidRDefault="008E7C59" w:rsidP="008E7C59">
      <w:pPr>
        <w:spacing w:after="0"/>
        <w:rPr>
          <w:rFonts w:ascii="Arial" w:eastAsiaTheme="minorEastAsia" w:hAnsi="Arial" w:cs="Arial"/>
          <w:sz w:val="20"/>
          <w:szCs w:val="20"/>
        </w:rPr>
      </w:pPr>
    </w:p>
    <w:p w:rsidR="00321399" w:rsidRDefault="00321399" w:rsidP="008E7C59">
      <w:pPr>
        <w:spacing w:after="0"/>
        <w:rPr>
          <w:rFonts w:ascii="Arial" w:eastAsiaTheme="minorEastAsia" w:hAnsi="Arial" w:cs="Arial"/>
          <w:sz w:val="20"/>
          <w:szCs w:val="20"/>
        </w:rPr>
      </w:pPr>
    </w:p>
    <w:p w:rsidR="008E7C59" w:rsidRPr="008E7C59" w:rsidRDefault="008E7C59" w:rsidP="008E7C59">
      <w:pPr>
        <w:spacing w:after="0"/>
        <w:rPr>
          <w:rFonts w:ascii="Arial" w:eastAsiaTheme="minorEastAsia" w:hAnsi="Arial" w:cs="Arial"/>
          <w:sz w:val="20"/>
          <w:szCs w:val="20"/>
        </w:rPr>
      </w:pPr>
    </w:p>
    <w:p w:rsidR="008E7C59" w:rsidRDefault="008E7C59" w:rsidP="008E7C59">
      <w:pPr>
        <w:pStyle w:val="ListParagraph"/>
        <w:numPr>
          <w:ilvl w:val="0"/>
          <w:numId w:val="6"/>
        </w:numPr>
        <w:spacing w:after="0"/>
        <w:rPr>
          <w:rFonts w:ascii="Arial" w:eastAsiaTheme="minorEastAsia" w:hAnsi="Arial" w:cs="Arial"/>
          <w:sz w:val="20"/>
          <w:szCs w:val="20"/>
        </w:rPr>
      </w:pPr>
      <w:r>
        <w:rPr>
          <w:rFonts w:ascii="Arial" w:eastAsiaTheme="minorEastAsia" w:hAnsi="Arial" w:cs="Arial"/>
          <w:sz w:val="20"/>
          <w:szCs w:val="20"/>
        </w:rPr>
        <w:t xml:space="preserve">From your data in Data Table B, does it appear that caffeine increases or decreases the % of cells in mitosis?  Based on this data, does caffeine appear to increase or decrease the rate of mitosis in green onion roots?  </w:t>
      </w:r>
    </w:p>
    <w:p w:rsidR="00B03A95" w:rsidRDefault="00B03A95" w:rsidP="008E7C59">
      <w:pPr>
        <w:spacing w:after="0"/>
        <w:rPr>
          <w:rFonts w:ascii="Arial" w:eastAsiaTheme="minorEastAsia" w:hAnsi="Arial" w:cs="Arial"/>
          <w:sz w:val="20"/>
          <w:szCs w:val="20"/>
        </w:rPr>
      </w:pPr>
    </w:p>
    <w:p w:rsidR="00321399" w:rsidRDefault="00321399" w:rsidP="008E7C59">
      <w:pPr>
        <w:spacing w:after="0"/>
        <w:rPr>
          <w:rFonts w:ascii="Arial" w:eastAsiaTheme="minorEastAsia" w:hAnsi="Arial" w:cs="Arial"/>
          <w:sz w:val="20"/>
          <w:szCs w:val="20"/>
        </w:rPr>
      </w:pPr>
    </w:p>
    <w:p w:rsidR="00B03A95" w:rsidRPr="008E7C59" w:rsidRDefault="00B03A95" w:rsidP="008E7C59">
      <w:pPr>
        <w:spacing w:after="0"/>
        <w:rPr>
          <w:rFonts w:ascii="Arial" w:eastAsiaTheme="minorEastAsia" w:hAnsi="Arial" w:cs="Arial"/>
          <w:sz w:val="20"/>
          <w:szCs w:val="20"/>
        </w:rPr>
      </w:pPr>
    </w:p>
    <w:p w:rsidR="008E7C59" w:rsidRDefault="008E7C59" w:rsidP="008E7C59">
      <w:pPr>
        <w:pStyle w:val="ListParagraph"/>
        <w:numPr>
          <w:ilvl w:val="0"/>
          <w:numId w:val="6"/>
        </w:numPr>
        <w:spacing w:after="0"/>
        <w:rPr>
          <w:rFonts w:ascii="Arial" w:eastAsiaTheme="minorEastAsia" w:hAnsi="Arial" w:cs="Arial"/>
          <w:sz w:val="20"/>
          <w:szCs w:val="20"/>
        </w:rPr>
      </w:pPr>
      <w:r>
        <w:rPr>
          <w:rFonts w:ascii="Arial" w:eastAsiaTheme="minorEastAsia" w:hAnsi="Arial" w:cs="Arial"/>
          <w:sz w:val="20"/>
          <w:szCs w:val="20"/>
        </w:rPr>
        <w:t xml:space="preserve">Do your answers from #1 and #2 </w:t>
      </w:r>
      <w:proofErr w:type="gramStart"/>
      <w:r>
        <w:rPr>
          <w:rFonts w:ascii="Arial" w:eastAsiaTheme="minorEastAsia" w:hAnsi="Arial" w:cs="Arial"/>
          <w:sz w:val="20"/>
          <w:szCs w:val="20"/>
        </w:rPr>
        <w:t>match</w:t>
      </w:r>
      <w:proofErr w:type="gramEnd"/>
      <w:r>
        <w:rPr>
          <w:rFonts w:ascii="Arial" w:eastAsiaTheme="minorEastAsia" w:hAnsi="Arial" w:cs="Arial"/>
          <w:sz w:val="20"/>
          <w:szCs w:val="20"/>
        </w:rPr>
        <w:t xml:space="preserve"> or conflict with one another?</w:t>
      </w:r>
    </w:p>
    <w:p w:rsidR="008E7C59" w:rsidRDefault="008E7C59" w:rsidP="008E7C59">
      <w:pPr>
        <w:spacing w:after="0"/>
        <w:rPr>
          <w:rFonts w:ascii="Arial" w:eastAsiaTheme="minorEastAsia" w:hAnsi="Arial" w:cs="Arial"/>
          <w:sz w:val="20"/>
          <w:szCs w:val="20"/>
        </w:rPr>
      </w:pPr>
    </w:p>
    <w:p w:rsidR="00B03A95" w:rsidRDefault="00B03A95" w:rsidP="008E7C59">
      <w:pPr>
        <w:spacing w:after="0"/>
        <w:rPr>
          <w:rFonts w:ascii="Arial" w:eastAsiaTheme="minorEastAsia" w:hAnsi="Arial" w:cs="Arial"/>
          <w:sz w:val="20"/>
          <w:szCs w:val="20"/>
        </w:rPr>
      </w:pPr>
    </w:p>
    <w:p w:rsidR="00B03A95" w:rsidRPr="008E7C59" w:rsidRDefault="00B03A95" w:rsidP="008E7C59">
      <w:pPr>
        <w:spacing w:after="0"/>
        <w:rPr>
          <w:rFonts w:ascii="Arial" w:eastAsiaTheme="minorEastAsia" w:hAnsi="Arial" w:cs="Arial"/>
          <w:sz w:val="20"/>
          <w:szCs w:val="20"/>
        </w:rPr>
      </w:pPr>
    </w:p>
    <w:p w:rsidR="008E7C59" w:rsidRPr="007D70B2" w:rsidRDefault="007D70B2" w:rsidP="00CC196E">
      <w:pPr>
        <w:pStyle w:val="ListParagraph"/>
        <w:numPr>
          <w:ilvl w:val="0"/>
          <w:numId w:val="6"/>
        </w:numPr>
        <w:spacing w:after="0"/>
        <w:rPr>
          <w:rFonts w:ascii="Arial" w:eastAsiaTheme="minorEastAsia" w:hAnsi="Arial" w:cs="Arial"/>
          <w:b/>
          <w:i/>
          <w:sz w:val="20"/>
          <w:szCs w:val="20"/>
        </w:rPr>
      </w:pPr>
      <w:r w:rsidRPr="007D70B2">
        <w:rPr>
          <w:rFonts w:ascii="Arial" w:eastAsiaTheme="minorEastAsia" w:hAnsi="Arial" w:cs="Arial"/>
          <w:sz w:val="20"/>
          <w:szCs w:val="20"/>
        </w:rPr>
        <w:t>Describe your Chi square results.  Do they ind</w:t>
      </w:r>
      <w:r w:rsidR="00D65082">
        <w:rPr>
          <w:rFonts w:ascii="Arial" w:eastAsiaTheme="minorEastAsia" w:hAnsi="Arial" w:cs="Arial"/>
          <w:sz w:val="20"/>
          <w:szCs w:val="20"/>
        </w:rPr>
        <w:t xml:space="preserve">icate there is a statistically </w:t>
      </w:r>
      <w:r w:rsidRPr="007D70B2">
        <w:rPr>
          <w:rFonts w:ascii="Arial" w:eastAsiaTheme="minorEastAsia" w:hAnsi="Arial" w:cs="Arial"/>
          <w:sz w:val="20"/>
          <w:szCs w:val="20"/>
        </w:rPr>
        <w:t xml:space="preserve">significant </w:t>
      </w:r>
      <w:r>
        <w:rPr>
          <w:rFonts w:ascii="Arial" w:hAnsi="Arial" w:cs="Arial"/>
          <w:sz w:val="20"/>
          <w:szCs w:val="20"/>
        </w:rPr>
        <w:t>difference between the number of onion cells in interphase vs. mitosis in your control solution and one of the caffeine solutions?</w:t>
      </w:r>
    </w:p>
    <w:p w:rsidR="008E7C59" w:rsidRPr="008E7C59" w:rsidRDefault="008E7C59" w:rsidP="00D65082">
      <w:pPr>
        <w:spacing w:after="0"/>
        <w:ind w:left="360"/>
        <w:rPr>
          <w:rFonts w:ascii="Arial" w:eastAsiaTheme="minorEastAsia" w:hAnsi="Arial" w:cs="Arial"/>
          <w:sz w:val="20"/>
          <w:szCs w:val="20"/>
        </w:rPr>
      </w:pPr>
    </w:p>
    <w:p w:rsidR="00CC196E" w:rsidRDefault="00CC196E" w:rsidP="00CC196E">
      <w:pPr>
        <w:spacing w:after="0"/>
        <w:rPr>
          <w:rFonts w:ascii="Arial" w:eastAsiaTheme="minorEastAsia" w:hAnsi="Arial" w:cs="Arial"/>
          <w:sz w:val="20"/>
          <w:szCs w:val="20"/>
        </w:rPr>
      </w:pPr>
    </w:p>
    <w:p w:rsidR="00B03A95" w:rsidRDefault="00B03A95" w:rsidP="00CC196E">
      <w:pPr>
        <w:spacing w:after="0"/>
        <w:rPr>
          <w:rFonts w:ascii="Arial" w:eastAsiaTheme="minorEastAsia" w:hAnsi="Arial" w:cs="Arial"/>
          <w:sz w:val="20"/>
          <w:szCs w:val="20"/>
        </w:rPr>
      </w:pPr>
    </w:p>
    <w:p w:rsidR="00B03A95" w:rsidRDefault="00B03A95" w:rsidP="00CC196E">
      <w:pPr>
        <w:spacing w:after="0"/>
        <w:rPr>
          <w:rFonts w:ascii="Arial" w:hAnsi="Arial" w:cs="Arial"/>
          <w:sz w:val="20"/>
          <w:szCs w:val="20"/>
        </w:rPr>
      </w:pPr>
    </w:p>
    <w:p w:rsidR="00DE3FBE" w:rsidRPr="00DE3FBE" w:rsidRDefault="00DE3FBE" w:rsidP="00DE3FBE">
      <w:pPr>
        <w:rPr>
          <w:rFonts w:ascii="Arial" w:eastAsia="Calibri" w:hAnsi="Arial" w:cs="Arial"/>
          <w:b/>
          <w:sz w:val="20"/>
          <w:szCs w:val="20"/>
        </w:rPr>
      </w:pPr>
      <w:r w:rsidRPr="00DE3FBE">
        <w:rPr>
          <w:rFonts w:ascii="Arial" w:eastAsia="Calibri" w:hAnsi="Arial" w:cs="Arial"/>
          <w:b/>
          <w:sz w:val="20"/>
          <w:szCs w:val="20"/>
        </w:rPr>
        <w:t>Writing Your Mini Lab Report:</w:t>
      </w:r>
    </w:p>
    <w:p w:rsidR="00DE3FBE" w:rsidRPr="00DE3FBE" w:rsidRDefault="00DE3FBE" w:rsidP="00DE3FBE">
      <w:pPr>
        <w:rPr>
          <w:rFonts w:ascii="Arial" w:hAnsi="Arial" w:cs="Arial"/>
          <w:sz w:val="20"/>
          <w:szCs w:val="20"/>
        </w:rPr>
      </w:pPr>
      <w:r w:rsidRPr="00DE3FBE">
        <w:rPr>
          <w:rFonts w:ascii="Arial" w:eastAsia="Calibri" w:hAnsi="Arial" w:cs="Arial"/>
          <w:b/>
          <w:i/>
          <w:sz w:val="20"/>
          <w:szCs w:val="20"/>
        </w:rPr>
        <w:t xml:space="preserve">Directions: </w:t>
      </w:r>
      <w:r w:rsidRPr="00DE3FBE">
        <w:rPr>
          <w:rFonts w:ascii="Arial" w:eastAsia="Calibri" w:hAnsi="Arial" w:cs="Arial"/>
          <w:sz w:val="20"/>
          <w:szCs w:val="20"/>
        </w:rPr>
        <w:t>You will be including a</w:t>
      </w:r>
      <w:r>
        <w:rPr>
          <w:rFonts w:ascii="Arial" w:hAnsi="Arial" w:cs="Arial"/>
          <w:sz w:val="20"/>
          <w:szCs w:val="20"/>
        </w:rPr>
        <w:t xml:space="preserve"> discussion /conclusion</w:t>
      </w:r>
      <w:r w:rsidRPr="00DE3FBE">
        <w:rPr>
          <w:rFonts w:ascii="Arial" w:hAnsi="Arial" w:cs="Arial"/>
          <w:sz w:val="20"/>
          <w:szCs w:val="20"/>
        </w:rPr>
        <w:t xml:space="preserve"> section only </w:t>
      </w:r>
      <w:r w:rsidRPr="00DE3FBE">
        <w:rPr>
          <w:rFonts w:ascii="Arial" w:eastAsia="Calibri" w:hAnsi="Arial" w:cs="Arial"/>
          <w:sz w:val="20"/>
          <w:szCs w:val="20"/>
        </w:rPr>
        <w:t xml:space="preserve">in this mini lab report.  You mini lab report should be titled “Mini Lab Report: </w:t>
      </w:r>
      <w:r w:rsidRPr="00DE3FBE">
        <w:rPr>
          <w:rFonts w:ascii="Arial" w:hAnsi="Arial" w:cs="Arial"/>
          <w:sz w:val="20"/>
          <w:szCs w:val="20"/>
        </w:rPr>
        <w:t>Cell Division Lab</w:t>
      </w:r>
      <w:r w:rsidRPr="00DE3FBE">
        <w:rPr>
          <w:rFonts w:ascii="Arial" w:eastAsia="Calibri" w:hAnsi="Arial" w:cs="Arial"/>
          <w:sz w:val="20"/>
          <w:szCs w:val="20"/>
        </w:rPr>
        <w:t xml:space="preserve">.”  This report should be typed, 12 point font, and double spaced.  Make sure to include your name, date, and class period at the top right corner of the page.  </w:t>
      </w:r>
    </w:p>
    <w:tbl>
      <w:tblPr>
        <w:tblStyle w:val="TableGrid"/>
        <w:tblW w:w="0" w:type="auto"/>
        <w:tblLook w:val="04A0"/>
      </w:tblPr>
      <w:tblGrid>
        <w:gridCol w:w="736"/>
        <w:gridCol w:w="3612"/>
        <w:gridCol w:w="5480"/>
        <w:gridCol w:w="1188"/>
      </w:tblGrid>
      <w:tr w:rsidR="00DE3FBE" w:rsidTr="00DE3FBE">
        <w:tc>
          <w:tcPr>
            <w:tcW w:w="736" w:type="dxa"/>
            <w:shd w:val="pct20" w:color="auto" w:fill="auto"/>
          </w:tcPr>
          <w:p w:rsidR="00DE3FBE" w:rsidRPr="00DE3FBE" w:rsidRDefault="00DE3FBE" w:rsidP="00DE3FBE">
            <w:pPr>
              <w:jc w:val="center"/>
              <w:rPr>
                <w:rFonts w:ascii="Arial" w:hAnsi="Arial" w:cs="Arial"/>
                <w:b/>
                <w:sz w:val="20"/>
              </w:rPr>
            </w:pPr>
            <w:r>
              <w:rPr>
                <w:rFonts w:ascii="Arial" w:hAnsi="Arial" w:cs="Arial"/>
                <w:b/>
                <w:sz w:val="20"/>
              </w:rPr>
              <w:t>#</w:t>
            </w:r>
          </w:p>
        </w:tc>
        <w:tc>
          <w:tcPr>
            <w:tcW w:w="3612" w:type="dxa"/>
            <w:shd w:val="pct20" w:color="auto" w:fill="auto"/>
          </w:tcPr>
          <w:p w:rsidR="00DE3FBE" w:rsidRPr="00DE3FBE" w:rsidRDefault="00DE3FBE" w:rsidP="00DE3FBE">
            <w:pPr>
              <w:jc w:val="center"/>
              <w:rPr>
                <w:rFonts w:ascii="Arial" w:hAnsi="Arial" w:cs="Arial"/>
                <w:b/>
                <w:sz w:val="20"/>
              </w:rPr>
            </w:pPr>
            <w:r>
              <w:rPr>
                <w:rFonts w:ascii="Arial" w:hAnsi="Arial" w:cs="Arial"/>
                <w:b/>
                <w:sz w:val="20"/>
              </w:rPr>
              <w:t>Requirement</w:t>
            </w:r>
          </w:p>
        </w:tc>
        <w:tc>
          <w:tcPr>
            <w:tcW w:w="5480" w:type="dxa"/>
            <w:shd w:val="pct20" w:color="auto" w:fill="auto"/>
          </w:tcPr>
          <w:p w:rsidR="00DE3FBE" w:rsidRPr="00DE3FBE" w:rsidRDefault="00DE3FBE" w:rsidP="00DE3FBE">
            <w:pPr>
              <w:jc w:val="center"/>
              <w:rPr>
                <w:rFonts w:ascii="Arial" w:hAnsi="Arial" w:cs="Arial"/>
                <w:b/>
                <w:sz w:val="20"/>
              </w:rPr>
            </w:pPr>
            <w:r>
              <w:rPr>
                <w:rFonts w:ascii="Arial" w:hAnsi="Arial" w:cs="Arial"/>
                <w:b/>
                <w:sz w:val="20"/>
              </w:rPr>
              <w:t>Comments</w:t>
            </w:r>
          </w:p>
        </w:tc>
        <w:tc>
          <w:tcPr>
            <w:tcW w:w="1188" w:type="dxa"/>
            <w:shd w:val="pct20" w:color="auto" w:fill="auto"/>
          </w:tcPr>
          <w:p w:rsidR="00DE3FBE" w:rsidRDefault="00DE3FBE" w:rsidP="00DE3FBE">
            <w:pPr>
              <w:jc w:val="center"/>
              <w:rPr>
                <w:rFonts w:ascii="Arial" w:hAnsi="Arial" w:cs="Arial"/>
                <w:b/>
                <w:sz w:val="20"/>
              </w:rPr>
            </w:pPr>
            <w:r>
              <w:rPr>
                <w:rFonts w:ascii="Arial" w:hAnsi="Arial" w:cs="Arial"/>
                <w:b/>
                <w:sz w:val="20"/>
              </w:rPr>
              <w:t>Points Received</w:t>
            </w:r>
          </w:p>
        </w:tc>
      </w:tr>
      <w:tr w:rsidR="00DE3FBE" w:rsidTr="00DE3FBE">
        <w:tc>
          <w:tcPr>
            <w:tcW w:w="736" w:type="dxa"/>
          </w:tcPr>
          <w:p w:rsidR="00DE3FBE" w:rsidRDefault="00DE3FBE" w:rsidP="00DE3FBE">
            <w:pPr>
              <w:jc w:val="center"/>
              <w:rPr>
                <w:rFonts w:ascii="Arial" w:hAnsi="Arial" w:cs="Arial"/>
                <w:sz w:val="20"/>
              </w:rPr>
            </w:pPr>
            <w:r>
              <w:rPr>
                <w:rFonts w:ascii="Arial" w:hAnsi="Arial" w:cs="Arial"/>
                <w:sz w:val="20"/>
              </w:rPr>
              <w:t>1</w:t>
            </w:r>
          </w:p>
        </w:tc>
        <w:tc>
          <w:tcPr>
            <w:tcW w:w="3612" w:type="dxa"/>
          </w:tcPr>
          <w:p w:rsidR="00DE3FBE" w:rsidRDefault="00DE3FBE" w:rsidP="00DE3FBE">
            <w:pPr>
              <w:rPr>
                <w:rFonts w:ascii="Arial" w:hAnsi="Arial" w:cs="Arial"/>
                <w:sz w:val="20"/>
              </w:rPr>
            </w:pPr>
            <w:r>
              <w:rPr>
                <w:rFonts w:ascii="Arial" w:hAnsi="Arial" w:cs="Arial"/>
                <w:sz w:val="20"/>
              </w:rPr>
              <w:t xml:space="preserve">You have clearly identified the purpose of this lab as well as the hypothesis and null hypothesis.  </w:t>
            </w:r>
          </w:p>
        </w:tc>
        <w:tc>
          <w:tcPr>
            <w:tcW w:w="5480" w:type="dxa"/>
          </w:tcPr>
          <w:p w:rsidR="00DE3FBE" w:rsidRDefault="00DE3FBE" w:rsidP="00DE3FBE">
            <w:pPr>
              <w:jc w:val="right"/>
              <w:rPr>
                <w:rFonts w:ascii="Arial" w:hAnsi="Arial" w:cs="Arial"/>
                <w:sz w:val="20"/>
              </w:rPr>
            </w:pPr>
          </w:p>
        </w:tc>
        <w:tc>
          <w:tcPr>
            <w:tcW w:w="1188" w:type="dxa"/>
          </w:tcPr>
          <w:p w:rsidR="00DE3FBE" w:rsidRDefault="00DE3FBE" w:rsidP="00DE3FBE">
            <w:pPr>
              <w:jc w:val="right"/>
              <w:rPr>
                <w:rFonts w:ascii="Arial" w:hAnsi="Arial" w:cs="Arial"/>
                <w:sz w:val="20"/>
              </w:rPr>
            </w:pPr>
            <w:r>
              <w:rPr>
                <w:rFonts w:ascii="Arial" w:hAnsi="Arial" w:cs="Arial"/>
                <w:sz w:val="20"/>
              </w:rPr>
              <w:t>/2</w:t>
            </w:r>
          </w:p>
        </w:tc>
      </w:tr>
      <w:tr w:rsidR="00DE3FBE" w:rsidTr="00DE3FBE">
        <w:tc>
          <w:tcPr>
            <w:tcW w:w="736" w:type="dxa"/>
          </w:tcPr>
          <w:p w:rsidR="00DE3FBE" w:rsidRDefault="00DE3FBE" w:rsidP="00DE3FBE">
            <w:pPr>
              <w:jc w:val="center"/>
              <w:rPr>
                <w:rFonts w:ascii="Arial" w:hAnsi="Arial" w:cs="Arial"/>
                <w:sz w:val="20"/>
              </w:rPr>
            </w:pPr>
            <w:r>
              <w:rPr>
                <w:rFonts w:ascii="Arial" w:hAnsi="Arial" w:cs="Arial"/>
                <w:sz w:val="20"/>
              </w:rPr>
              <w:t>2</w:t>
            </w:r>
          </w:p>
        </w:tc>
        <w:tc>
          <w:tcPr>
            <w:tcW w:w="3612" w:type="dxa"/>
          </w:tcPr>
          <w:p w:rsidR="00DE3FBE" w:rsidRDefault="00DE3FBE" w:rsidP="00DE3FBE">
            <w:pPr>
              <w:rPr>
                <w:rFonts w:ascii="Arial" w:hAnsi="Arial" w:cs="Arial"/>
                <w:sz w:val="20"/>
              </w:rPr>
            </w:pPr>
            <w:r>
              <w:rPr>
                <w:rFonts w:ascii="Arial" w:hAnsi="Arial" w:cs="Arial"/>
                <w:sz w:val="20"/>
              </w:rPr>
              <w:t>You have discussed the results from your root length measurements (citing specific numerical data).</w:t>
            </w:r>
          </w:p>
        </w:tc>
        <w:tc>
          <w:tcPr>
            <w:tcW w:w="5480" w:type="dxa"/>
          </w:tcPr>
          <w:p w:rsidR="00DE3FBE" w:rsidRDefault="00DE3FBE" w:rsidP="00DE3FBE">
            <w:pPr>
              <w:jc w:val="right"/>
              <w:rPr>
                <w:rFonts w:ascii="Arial" w:hAnsi="Arial" w:cs="Arial"/>
                <w:sz w:val="20"/>
              </w:rPr>
            </w:pPr>
          </w:p>
        </w:tc>
        <w:tc>
          <w:tcPr>
            <w:tcW w:w="1188" w:type="dxa"/>
          </w:tcPr>
          <w:p w:rsidR="00DE3FBE" w:rsidRDefault="00DE3FBE" w:rsidP="00DE3FBE">
            <w:pPr>
              <w:jc w:val="right"/>
              <w:rPr>
                <w:rFonts w:ascii="Arial" w:hAnsi="Arial" w:cs="Arial"/>
                <w:sz w:val="20"/>
              </w:rPr>
            </w:pPr>
            <w:r>
              <w:rPr>
                <w:rFonts w:ascii="Arial" w:hAnsi="Arial" w:cs="Arial"/>
                <w:sz w:val="20"/>
              </w:rPr>
              <w:t>/2</w:t>
            </w:r>
          </w:p>
        </w:tc>
      </w:tr>
      <w:tr w:rsidR="00DE3FBE" w:rsidTr="00DE3FBE">
        <w:tc>
          <w:tcPr>
            <w:tcW w:w="736" w:type="dxa"/>
          </w:tcPr>
          <w:p w:rsidR="00DE3FBE" w:rsidRDefault="00DE3FBE" w:rsidP="00DE3FBE">
            <w:pPr>
              <w:jc w:val="center"/>
              <w:rPr>
                <w:rFonts w:ascii="Arial" w:hAnsi="Arial" w:cs="Arial"/>
                <w:sz w:val="20"/>
              </w:rPr>
            </w:pPr>
            <w:r>
              <w:rPr>
                <w:rFonts w:ascii="Arial" w:hAnsi="Arial" w:cs="Arial"/>
                <w:sz w:val="20"/>
              </w:rPr>
              <w:t>3</w:t>
            </w:r>
          </w:p>
        </w:tc>
        <w:tc>
          <w:tcPr>
            <w:tcW w:w="3612" w:type="dxa"/>
          </w:tcPr>
          <w:p w:rsidR="00DE3FBE" w:rsidRDefault="00DE3FBE" w:rsidP="00DE3FBE">
            <w:pPr>
              <w:rPr>
                <w:rFonts w:ascii="Arial" w:hAnsi="Arial" w:cs="Arial"/>
                <w:sz w:val="20"/>
              </w:rPr>
            </w:pPr>
            <w:r>
              <w:rPr>
                <w:rFonts w:ascii="Arial" w:hAnsi="Arial" w:cs="Arial"/>
                <w:sz w:val="20"/>
              </w:rPr>
              <w:t>You have drawn a logical conclusion about the effect of caffeine on onion root cell mitosis based on your root length measurements.</w:t>
            </w:r>
          </w:p>
        </w:tc>
        <w:tc>
          <w:tcPr>
            <w:tcW w:w="5480" w:type="dxa"/>
          </w:tcPr>
          <w:p w:rsidR="00DE3FBE" w:rsidRDefault="00DE3FBE" w:rsidP="00DE3FBE">
            <w:pPr>
              <w:jc w:val="right"/>
              <w:rPr>
                <w:rFonts w:ascii="Arial" w:hAnsi="Arial" w:cs="Arial"/>
                <w:sz w:val="20"/>
              </w:rPr>
            </w:pPr>
          </w:p>
        </w:tc>
        <w:tc>
          <w:tcPr>
            <w:tcW w:w="1188" w:type="dxa"/>
          </w:tcPr>
          <w:p w:rsidR="00DE3FBE" w:rsidRDefault="00DE3FBE" w:rsidP="00DE3FBE">
            <w:pPr>
              <w:jc w:val="right"/>
              <w:rPr>
                <w:rFonts w:ascii="Arial" w:hAnsi="Arial" w:cs="Arial"/>
                <w:sz w:val="20"/>
              </w:rPr>
            </w:pPr>
            <w:r>
              <w:rPr>
                <w:rFonts w:ascii="Arial" w:hAnsi="Arial" w:cs="Arial"/>
                <w:sz w:val="20"/>
              </w:rPr>
              <w:t>/2</w:t>
            </w:r>
          </w:p>
        </w:tc>
      </w:tr>
      <w:tr w:rsidR="00DE3FBE" w:rsidTr="00DE3FBE">
        <w:tc>
          <w:tcPr>
            <w:tcW w:w="736" w:type="dxa"/>
          </w:tcPr>
          <w:p w:rsidR="00DE3FBE" w:rsidRDefault="00DE3FBE" w:rsidP="00DE3FBE">
            <w:pPr>
              <w:jc w:val="center"/>
              <w:rPr>
                <w:rFonts w:ascii="Arial" w:hAnsi="Arial" w:cs="Arial"/>
                <w:sz w:val="20"/>
              </w:rPr>
            </w:pPr>
            <w:r>
              <w:rPr>
                <w:rFonts w:ascii="Arial" w:hAnsi="Arial" w:cs="Arial"/>
                <w:sz w:val="20"/>
              </w:rPr>
              <w:t>4</w:t>
            </w:r>
          </w:p>
        </w:tc>
        <w:tc>
          <w:tcPr>
            <w:tcW w:w="3612" w:type="dxa"/>
          </w:tcPr>
          <w:p w:rsidR="00DE3FBE" w:rsidRDefault="00DE3FBE" w:rsidP="00DE3FBE">
            <w:pPr>
              <w:rPr>
                <w:rFonts w:ascii="Arial" w:hAnsi="Arial" w:cs="Arial"/>
                <w:sz w:val="20"/>
              </w:rPr>
            </w:pPr>
            <w:r>
              <w:rPr>
                <w:rFonts w:ascii="Arial" w:hAnsi="Arial" w:cs="Arial"/>
                <w:sz w:val="20"/>
              </w:rPr>
              <w:t xml:space="preserve">You have discussed the results from your interphase vs. mitosis cell count (citing specific numerical data). </w:t>
            </w:r>
          </w:p>
        </w:tc>
        <w:tc>
          <w:tcPr>
            <w:tcW w:w="5480" w:type="dxa"/>
          </w:tcPr>
          <w:p w:rsidR="00DE3FBE" w:rsidRDefault="00DE3FBE" w:rsidP="00DE3FBE">
            <w:pPr>
              <w:jc w:val="right"/>
              <w:rPr>
                <w:rFonts w:ascii="Arial" w:hAnsi="Arial" w:cs="Arial"/>
                <w:sz w:val="20"/>
              </w:rPr>
            </w:pPr>
          </w:p>
        </w:tc>
        <w:tc>
          <w:tcPr>
            <w:tcW w:w="1188" w:type="dxa"/>
          </w:tcPr>
          <w:p w:rsidR="00DE3FBE" w:rsidRDefault="00DE3FBE" w:rsidP="00DE3FBE">
            <w:pPr>
              <w:jc w:val="right"/>
              <w:rPr>
                <w:rFonts w:ascii="Arial" w:hAnsi="Arial" w:cs="Arial"/>
                <w:sz w:val="20"/>
              </w:rPr>
            </w:pPr>
            <w:r>
              <w:rPr>
                <w:rFonts w:ascii="Arial" w:hAnsi="Arial" w:cs="Arial"/>
                <w:sz w:val="20"/>
              </w:rPr>
              <w:t>/2</w:t>
            </w:r>
          </w:p>
        </w:tc>
      </w:tr>
      <w:tr w:rsidR="00DE3FBE" w:rsidTr="00DE3FBE">
        <w:tc>
          <w:tcPr>
            <w:tcW w:w="736" w:type="dxa"/>
          </w:tcPr>
          <w:p w:rsidR="00DE3FBE" w:rsidRDefault="00DE3FBE" w:rsidP="00DE3FBE">
            <w:pPr>
              <w:jc w:val="center"/>
              <w:rPr>
                <w:rFonts w:ascii="Arial" w:hAnsi="Arial" w:cs="Arial"/>
                <w:sz w:val="20"/>
              </w:rPr>
            </w:pPr>
            <w:r>
              <w:rPr>
                <w:rFonts w:ascii="Arial" w:hAnsi="Arial" w:cs="Arial"/>
                <w:sz w:val="20"/>
              </w:rPr>
              <w:t>5</w:t>
            </w:r>
          </w:p>
        </w:tc>
        <w:tc>
          <w:tcPr>
            <w:tcW w:w="3612" w:type="dxa"/>
          </w:tcPr>
          <w:p w:rsidR="00DE3FBE" w:rsidRDefault="00DE3FBE" w:rsidP="00DE3FBE">
            <w:pPr>
              <w:rPr>
                <w:rFonts w:ascii="Arial" w:hAnsi="Arial" w:cs="Arial"/>
                <w:sz w:val="20"/>
              </w:rPr>
            </w:pPr>
            <w:r>
              <w:rPr>
                <w:rFonts w:ascii="Arial" w:hAnsi="Arial" w:cs="Arial"/>
                <w:sz w:val="20"/>
              </w:rPr>
              <w:t>You have drawn a logical conclusion about the effect of caffeine on onion root cell mitosis based on your cell count.</w:t>
            </w:r>
          </w:p>
        </w:tc>
        <w:tc>
          <w:tcPr>
            <w:tcW w:w="5480" w:type="dxa"/>
          </w:tcPr>
          <w:p w:rsidR="00DE3FBE" w:rsidRDefault="00DE3FBE" w:rsidP="00DE3FBE">
            <w:pPr>
              <w:jc w:val="right"/>
              <w:rPr>
                <w:rFonts w:ascii="Arial" w:hAnsi="Arial" w:cs="Arial"/>
                <w:sz w:val="20"/>
              </w:rPr>
            </w:pPr>
          </w:p>
        </w:tc>
        <w:tc>
          <w:tcPr>
            <w:tcW w:w="1188" w:type="dxa"/>
          </w:tcPr>
          <w:p w:rsidR="00DE3FBE" w:rsidRDefault="00DE3FBE" w:rsidP="00DE3FBE">
            <w:pPr>
              <w:jc w:val="right"/>
              <w:rPr>
                <w:rFonts w:ascii="Arial" w:hAnsi="Arial" w:cs="Arial"/>
                <w:sz w:val="20"/>
              </w:rPr>
            </w:pPr>
            <w:r>
              <w:rPr>
                <w:rFonts w:ascii="Arial" w:hAnsi="Arial" w:cs="Arial"/>
                <w:sz w:val="20"/>
              </w:rPr>
              <w:t>/2</w:t>
            </w:r>
          </w:p>
        </w:tc>
      </w:tr>
      <w:tr w:rsidR="00DE3FBE" w:rsidTr="00DE3FBE">
        <w:tc>
          <w:tcPr>
            <w:tcW w:w="736" w:type="dxa"/>
          </w:tcPr>
          <w:p w:rsidR="00DE3FBE" w:rsidRDefault="00DE3FBE" w:rsidP="00DE3FBE">
            <w:pPr>
              <w:jc w:val="center"/>
              <w:rPr>
                <w:rFonts w:ascii="Arial" w:hAnsi="Arial" w:cs="Arial"/>
                <w:sz w:val="20"/>
              </w:rPr>
            </w:pPr>
            <w:r>
              <w:rPr>
                <w:rFonts w:ascii="Arial" w:hAnsi="Arial" w:cs="Arial"/>
                <w:sz w:val="20"/>
              </w:rPr>
              <w:t>6</w:t>
            </w:r>
          </w:p>
        </w:tc>
        <w:tc>
          <w:tcPr>
            <w:tcW w:w="3612" w:type="dxa"/>
          </w:tcPr>
          <w:p w:rsidR="00DE3FBE" w:rsidRDefault="00DE3FBE" w:rsidP="00DE3FBE">
            <w:pPr>
              <w:rPr>
                <w:rFonts w:ascii="Arial" w:hAnsi="Arial" w:cs="Arial"/>
                <w:sz w:val="20"/>
              </w:rPr>
            </w:pPr>
            <w:r>
              <w:rPr>
                <w:rFonts w:ascii="Arial" w:hAnsi="Arial" w:cs="Arial"/>
                <w:sz w:val="20"/>
              </w:rPr>
              <w:t xml:space="preserve">You have explained how your Chi square data allowed you to determine if the difference in cell counts between your control and caffeine groups was statistically significant.  </w:t>
            </w:r>
          </w:p>
        </w:tc>
        <w:tc>
          <w:tcPr>
            <w:tcW w:w="5480" w:type="dxa"/>
          </w:tcPr>
          <w:p w:rsidR="00DE3FBE" w:rsidRDefault="00DE3FBE" w:rsidP="00DE3FBE">
            <w:pPr>
              <w:jc w:val="right"/>
              <w:rPr>
                <w:rFonts w:ascii="Arial" w:hAnsi="Arial" w:cs="Arial"/>
                <w:sz w:val="20"/>
              </w:rPr>
            </w:pPr>
          </w:p>
        </w:tc>
        <w:tc>
          <w:tcPr>
            <w:tcW w:w="1188" w:type="dxa"/>
          </w:tcPr>
          <w:p w:rsidR="00DE3FBE" w:rsidRDefault="00D22868" w:rsidP="00DE3FBE">
            <w:pPr>
              <w:jc w:val="right"/>
              <w:rPr>
                <w:rFonts w:ascii="Arial" w:hAnsi="Arial" w:cs="Arial"/>
                <w:sz w:val="20"/>
              </w:rPr>
            </w:pPr>
            <w:r>
              <w:rPr>
                <w:rFonts w:ascii="Arial" w:hAnsi="Arial" w:cs="Arial"/>
                <w:sz w:val="20"/>
              </w:rPr>
              <w:t>/2</w:t>
            </w:r>
          </w:p>
        </w:tc>
      </w:tr>
    </w:tbl>
    <w:p w:rsidR="00DE3FBE" w:rsidRDefault="00DE3FBE" w:rsidP="00DE3FBE">
      <w:pPr>
        <w:rPr>
          <w:rFonts w:ascii="Arial" w:hAnsi="Arial" w:cs="Arial"/>
          <w:sz w:val="20"/>
        </w:rPr>
      </w:pPr>
    </w:p>
    <w:p w:rsidR="00D22868" w:rsidRPr="00D22868" w:rsidRDefault="00D22868" w:rsidP="00D22868">
      <w:pPr>
        <w:jc w:val="right"/>
        <w:rPr>
          <w:rFonts w:ascii="Arial" w:eastAsia="Calibri" w:hAnsi="Arial" w:cs="Arial"/>
          <w:b/>
          <w:sz w:val="20"/>
        </w:rPr>
      </w:pPr>
      <w:r>
        <w:rPr>
          <w:rFonts w:ascii="Arial" w:hAnsi="Arial" w:cs="Arial"/>
          <w:b/>
          <w:sz w:val="20"/>
        </w:rPr>
        <w:t>Total Score: ________ / 12 = ________</w:t>
      </w:r>
    </w:p>
    <w:p w:rsidR="00DE3FBE" w:rsidRPr="00CC196E" w:rsidRDefault="00DE3FBE" w:rsidP="00CC196E">
      <w:pPr>
        <w:spacing w:after="0"/>
        <w:rPr>
          <w:rFonts w:ascii="Arial" w:hAnsi="Arial" w:cs="Arial"/>
          <w:sz w:val="20"/>
          <w:szCs w:val="20"/>
        </w:rPr>
      </w:pPr>
    </w:p>
    <w:sectPr w:rsidR="00DE3FBE" w:rsidRPr="00CC196E" w:rsidSect="00DE3FB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4252DBE"/>
    <w:multiLevelType w:val="hybridMultilevel"/>
    <w:tmpl w:val="A06A711E"/>
    <w:lvl w:ilvl="0" w:tplc="15245870">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785D5D"/>
    <w:multiLevelType w:val="hybridMultilevel"/>
    <w:tmpl w:val="1FFA3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8768D6"/>
    <w:multiLevelType w:val="hybridMultilevel"/>
    <w:tmpl w:val="1FFA3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7004C5"/>
    <w:multiLevelType w:val="hybridMultilevel"/>
    <w:tmpl w:val="384E6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D5474"/>
    <w:rsid w:val="00321399"/>
    <w:rsid w:val="003A497E"/>
    <w:rsid w:val="0040200B"/>
    <w:rsid w:val="00465C6A"/>
    <w:rsid w:val="005E1CDE"/>
    <w:rsid w:val="00646001"/>
    <w:rsid w:val="00672AB8"/>
    <w:rsid w:val="006A2F78"/>
    <w:rsid w:val="007D70B2"/>
    <w:rsid w:val="008A0EED"/>
    <w:rsid w:val="008E7C59"/>
    <w:rsid w:val="009A3CBC"/>
    <w:rsid w:val="009E63BB"/>
    <w:rsid w:val="00A843B8"/>
    <w:rsid w:val="00B03A95"/>
    <w:rsid w:val="00C4702B"/>
    <w:rsid w:val="00CC196E"/>
    <w:rsid w:val="00D22868"/>
    <w:rsid w:val="00D65082"/>
    <w:rsid w:val="00DD5474"/>
    <w:rsid w:val="00DE3FBE"/>
    <w:rsid w:val="00E122D5"/>
    <w:rsid w:val="00E90440"/>
    <w:rsid w:val="00F06AE0"/>
    <w:rsid w:val="00F775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2D5"/>
    <w:pPr>
      <w:ind w:left="720"/>
      <w:contextualSpacing/>
    </w:pPr>
  </w:style>
  <w:style w:type="paragraph" w:styleId="BalloonText">
    <w:name w:val="Balloon Text"/>
    <w:basedOn w:val="Normal"/>
    <w:link w:val="BalloonTextChar"/>
    <w:uiPriority w:val="99"/>
    <w:semiHidden/>
    <w:unhideWhenUsed/>
    <w:rsid w:val="00465C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C6A"/>
    <w:rPr>
      <w:rFonts w:ascii="Tahoma" w:hAnsi="Tahoma" w:cs="Tahoma"/>
      <w:sz w:val="16"/>
      <w:szCs w:val="16"/>
    </w:rPr>
  </w:style>
  <w:style w:type="table" w:styleId="TableGrid">
    <w:name w:val="Table Grid"/>
    <w:basedOn w:val="TableNormal"/>
    <w:uiPriority w:val="59"/>
    <w:rsid w:val="006A2F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C196E"/>
    <w:pPr>
      <w:spacing w:after="0" w:line="240" w:lineRule="auto"/>
    </w:pPr>
    <w:rPr>
      <w:lang w:val="en-GB"/>
    </w:rPr>
  </w:style>
  <w:style w:type="character" w:styleId="PlaceholderText">
    <w:name w:val="Placeholder Text"/>
    <w:basedOn w:val="DefaultParagraphFont"/>
    <w:uiPriority w:val="99"/>
    <w:semiHidden/>
    <w:rsid w:val="009A3CBC"/>
    <w:rPr>
      <w:color w:val="808080"/>
    </w:rPr>
  </w:style>
  <w:style w:type="paragraph" w:customStyle="1" w:styleId="Default">
    <w:name w:val="Default"/>
    <w:rsid w:val="00DE3FBE"/>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2014-01-15T01:54:00Z</dcterms:created>
  <dcterms:modified xsi:type="dcterms:W3CDTF">2014-01-15T01:54:00Z</dcterms:modified>
</cp:coreProperties>
</file>